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B05ED" w14:textId="77777777" w:rsidR="007567C7" w:rsidRDefault="007567C7" w:rsidP="00CE6735">
      <w:pPr>
        <w:spacing w:before="120" w:after="120" w:line="276" w:lineRule="auto"/>
        <w:jc w:val="center"/>
        <w:rPr>
          <w:rFonts w:ascii="Arial" w:hAnsi="Arial" w:cs="Arial"/>
          <w:b/>
          <w:bCs/>
          <w:sz w:val="22"/>
          <w:szCs w:val="22"/>
          <w:u w:val="single"/>
        </w:rPr>
      </w:pPr>
      <w:bookmarkStart w:id="0" w:name="_GoBack"/>
      <w:bookmarkEnd w:id="0"/>
    </w:p>
    <w:p w14:paraId="413651E5" w14:textId="072A909D" w:rsidR="007567C7" w:rsidRDefault="007567C7" w:rsidP="007567C7">
      <w:pPr>
        <w:pStyle w:val="DefaultText"/>
        <w:rPr>
          <w:rFonts w:ascii="Arial" w:hAnsi="Arial" w:cs="Arial"/>
          <w:noProof/>
        </w:rPr>
      </w:pPr>
      <w:r>
        <w:rPr>
          <w:rFonts w:ascii="Arial" w:hAnsi="Arial"/>
          <w:noProof/>
          <w:lang w:val="en-IE"/>
        </w:rPr>
        <w:drawing>
          <wp:inline distT="0" distB="0" distL="0" distR="0" wp14:anchorId="0DC4136E" wp14:editId="10616D72">
            <wp:extent cx="1495425" cy="149161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t="8539" r="4005" b="8916"/>
                    <a:stretch>
                      <a:fillRect/>
                    </a:stretch>
                  </pic:blipFill>
                  <pic:spPr>
                    <a:xfrm>
                      <a:off x="0" y="0"/>
                      <a:ext cx="1495425" cy="1491615"/>
                    </a:xfrm>
                    <a:prstGeom prst="rect">
                      <a:avLst/>
                    </a:prstGeom>
                  </pic:spPr>
                </pic:pic>
              </a:graphicData>
            </a:graphic>
          </wp:inline>
        </w:drawing>
      </w:r>
      <w:r>
        <w:rPr>
          <w:rFonts w:ascii="Arial" w:hAnsi="Arial"/>
          <w:noProof/>
          <w:lang w:val="ga"/>
        </w:rPr>
        <w:t xml:space="preserve">                                         </w:t>
      </w:r>
      <w:r>
        <w:rPr>
          <w:rFonts w:ascii="Arial" w:hAnsi="Arial"/>
          <w:noProof/>
          <w:lang w:val="en-IE"/>
        </w:rPr>
        <w:drawing>
          <wp:inline distT="0" distB="0" distL="0" distR="0" wp14:anchorId="6D2484A2" wp14:editId="1C1B2120">
            <wp:extent cx="2583180" cy="1409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9">
                      <a:extLst>
                        <a:ext uri="{28A0092B-C50C-407E-A947-70E740481C1C}">
                          <a14:useLocalDpi xmlns:a14="http://schemas.microsoft.com/office/drawing/2010/main" val="0"/>
                        </a:ext>
                      </a:extLst>
                    </a:blip>
                    <a:stretch>
                      <a:fillRect/>
                    </a:stretch>
                  </pic:blipFill>
                  <pic:spPr>
                    <a:xfrm>
                      <a:off x="0" y="0"/>
                      <a:ext cx="2583180" cy="1409700"/>
                    </a:xfrm>
                    <a:prstGeom prst="rect">
                      <a:avLst/>
                    </a:prstGeom>
                  </pic:spPr>
                </pic:pic>
              </a:graphicData>
            </a:graphic>
          </wp:inline>
        </w:drawing>
      </w:r>
    </w:p>
    <w:p w14:paraId="06FA7BC1" w14:textId="77777777" w:rsidR="00BA3928" w:rsidRDefault="00BA3928" w:rsidP="007567C7">
      <w:pPr>
        <w:pStyle w:val="DefaultText"/>
        <w:rPr>
          <w:rFonts w:ascii="Calibri" w:hAnsi="Calibri" w:cs="Calibri"/>
          <w:b/>
          <w:bCs/>
        </w:rPr>
      </w:pPr>
    </w:p>
    <w:p w14:paraId="06679A25" w14:textId="776654F8" w:rsidR="007567C7" w:rsidRPr="007567C7" w:rsidRDefault="007567C7" w:rsidP="007567C7">
      <w:pPr>
        <w:pStyle w:val="DefaultText"/>
        <w:rPr>
          <w:rFonts w:ascii="Calibri" w:hAnsi="Calibri" w:cs="Calibri"/>
          <w:b/>
          <w:bCs/>
        </w:rPr>
      </w:pPr>
      <w:r>
        <w:rPr>
          <w:rFonts w:ascii="Calibri" w:hAnsi="Calibri"/>
          <w:b/>
          <w:bCs/>
          <w:noProof/>
          <w:sz w:val="22"/>
          <w:szCs w:val="22"/>
          <w:lang w:val="en-IE"/>
        </w:rPr>
        <w:drawing>
          <wp:inline distT="0" distB="0" distL="0" distR="0" wp14:anchorId="071BDED4" wp14:editId="2DAF1E6A">
            <wp:extent cx="2758440" cy="977900"/>
            <wp:effectExtent l="0" t="0" r="3810" b="0"/>
            <wp:docPr id="5" name="Picture 5" descr="Lógó an Ard-Aig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8440" cy="977900"/>
                    </a:xfrm>
                    <a:prstGeom prst="rect">
                      <a:avLst/>
                    </a:prstGeom>
                    <a:noFill/>
                    <a:ln>
                      <a:noFill/>
                    </a:ln>
                  </pic:spPr>
                </pic:pic>
              </a:graphicData>
            </a:graphic>
          </wp:inline>
        </w:drawing>
      </w:r>
      <w:r>
        <w:rPr>
          <w:rFonts w:ascii="Calibri" w:hAnsi="Calibri"/>
          <w:b/>
          <w:bCs/>
          <w:lang w:val="ga"/>
        </w:rPr>
        <w:t xml:space="preserve">      </w:t>
      </w:r>
      <w:r>
        <w:rPr>
          <w:rFonts w:ascii="Calibri" w:hAnsi="Calibri"/>
          <w:b/>
          <w:bCs/>
          <w:noProof/>
          <w:sz w:val="28"/>
          <w:szCs w:val="28"/>
          <w:lang w:val="ga"/>
        </w:rPr>
        <w:t xml:space="preserve">      </w:t>
      </w:r>
      <w:r>
        <w:rPr>
          <w:rFonts w:ascii="Calibri" w:hAnsi="Calibri"/>
          <w:b/>
          <w:bCs/>
          <w:noProof/>
          <w:sz w:val="28"/>
          <w:szCs w:val="28"/>
          <w:lang w:val="en-IE"/>
        </w:rPr>
        <w:drawing>
          <wp:inline distT="0" distB="0" distL="0" distR="0" wp14:anchorId="5FEF81A6" wp14:editId="023902FD">
            <wp:extent cx="2720340" cy="558800"/>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7265" cy="572547"/>
                    </a:xfrm>
                    <a:prstGeom prst="rect">
                      <a:avLst/>
                    </a:prstGeom>
                  </pic:spPr>
                </pic:pic>
              </a:graphicData>
            </a:graphic>
          </wp:inline>
        </w:drawing>
      </w:r>
    </w:p>
    <w:p w14:paraId="65A3222A" w14:textId="7D431122" w:rsidR="007567C7" w:rsidRDefault="007567C7" w:rsidP="007567C7">
      <w:pPr>
        <w:spacing w:before="120" w:after="120" w:line="276" w:lineRule="auto"/>
        <w:rPr>
          <w:rFonts w:ascii="Arial" w:hAnsi="Arial" w:cs="Arial"/>
          <w:b/>
          <w:bCs/>
          <w:sz w:val="22"/>
          <w:szCs w:val="22"/>
          <w:u w:val="single"/>
        </w:rPr>
      </w:pPr>
    </w:p>
    <w:p w14:paraId="029EE988" w14:textId="170EF4E0" w:rsidR="00CE6735" w:rsidRPr="00F83024" w:rsidRDefault="00EA3179" w:rsidP="00CE6735">
      <w:pPr>
        <w:spacing w:before="120" w:after="120" w:line="276" w:lineRule="auto"/>
        <w:jc w:val="center"/>
        <w:rPr>
          <w:rFonts w:ascii="Arial" w:hAnsi="Arial" w:cs="Arial"/>
          <w:b/>
          <w:bCs/>
          <w:sz w:val="22"/>
          <w:szCs w:val="22"/>
          <w:u w:val="single"/>
        </w:rPr>
      </w:pPr>
      <w:r>
        <w:rPr>
          <w:rFonts w:ascii="Arial" w:hAnsi="Arial" w:cs="Arial"/>
          <w:b/>
          <w:bCs/>
          <w:sz w:val="22"/>
          <w:szCs w:val="22"/>
          <w:u w:val="single"/>
          <w:lang w:val="ga"/>
        </w:rPr>
        <w:t>Foirm Iarratais B</w:t>
      </w:r>
    </w:p>
    <w:p w14:paraId="2D561B61" w14:textId="77777777" w:rsidR="007567C7" w:rsidRPr="00F83024" w:rsidRDefault="007567C7" w:rsidP="001E0E6A">
      <w:pPr>
        <w:spacing w:before="120" w:after="120" w:line="276" w:lineRule="auto"/>
        <w:rPr>
          <w:rFonts w:ascii="Arial" w:hAnsi="Arial" w:cs="Arial"/>
          <w:b/>
          <w:bCs/>
          <w:sz w:val="22"/>
          <w:szCs w:val="22"/>
          <w:u w:val="single"/>
        </w:rPr>
      </w:pPr>
    </w:p>
    <w:p w14:paraId="053D1C4A" w14:textId="34CB3926" w:rsidR="0096266A" w:rsidRPr="00F83024" w:rsidRDefault="00720683" w:rsidP="00337F2A">
      <w:pPr>
        <w:pStyle w:val="BodyA"/>
        <w:jc w:val="center"/>
        <w:rPr>
          <w:rFonts w:ascii="Arial" w:hAnsi="Arial" w:cs="Arial"/>
          <w:b/>
          <w:color w:val="000000" w:themeColor="text1"/>
        </w:rPr>
      </w:pPr>
      <w:sdt>
        <w:sdtPr>
          <w:rPr>
            <w:rStyle w:val="Arial12Bold"/>
            <w:rFonts w:ascii="Calibri" w:hAnsi="Calibri" w:cs="Arial"/>
            <w:sz w:val="22"/>
          </w:rPr>
          <w:id w:val="400405994"/>
          <w:placeholder>
            <w:docPart w:val="9FEBBBBB4F384136847678B46987A937"/>
          </w:placeholder>
        </w:sdtPr>
        <w:sdtEndPr>
          <w:rPr>
            <w:rStyle w:val="DefaultParagraphFont"/>
            <w:rFonts w:eastAsia="Arial" w:cs="Calibri"/>
            <w:b w:val="0"/>
            <w:color w:val="000000"/>
          </w:rPr>
        </w:sdtEndPr>
        <w:sdtContent>
          <w:r w:rsidR="00021EBE">
            <w:rPr>
              <w:rFonts w:ascii="Arial" w:hAnsi="Arial" w:cs="Arial"/>
              <w:b/>
              <w:bCs/>
              <w:color w:val="000000" w:themeColor="text1"/>
              <w:lang w:val="ga"/>
            </w:rPr>
            <w:t>Intéirneacht Rochtana Dlí 2025</w:t>
          </w:r>
        </w:sdtContent>
      </w:sdt>
    </w:p>
    <w:p w14:paraId="0706E151" w14:textId="36924246" w:rsidR="00CE6735" w:rsidRPr="00F83024" w:rsidRDefault="00CE6735" w:rsidP="001E0E6A">
      <w:pPr>
        <w:pStyle w:val="BodyA"/>
        <w:tabs>
          <w:tab w:val="left" w:pos="1092"/>
          <w:tab w:val="center" w:pos="4819"/>
        </w:tabs>
        <w:ind w:right="1"/>
        <w:rPr>
          <w:rFonts w:ascii="Arial" w:hAnsi="Arial" w:cs="Arial"/>
          <w:bCs/>
        </w:rPr>
      </w:pPr>
      <w:r>
        <w:rPr>
          <w:rFonts w:ascii="Arial" w:hAnsi="Arial" w:cs="Arial"/>
          <w:lang w:val="ga"/>
        </w:rPr>
        <w:t>Le Tabhairt faoi Deara: Soláthrófar Cuid B don bhord roghnúcháin nó do na boird roghnúcháin (má bhaineann).</w:t>
      </w:r>
    </w:p>
    <w:p w14:paraId="2DFE89B6" w14:textId="38E8E02F" w:rsidR="00CE6735" w:rsidRPr="001E0E6A" w:rsidRDefault="00CE6735" w:rsidP="00BA657F">
      <w:pPr>
        <w:pStyle w:val="ListParagraph"/>
        <w:numPr>
          <w:ilvl w:val="0"/>
          <w:numId w:val="2"/>
        </w:numPr>
        <w:spacing w:after="40" w:line="276" w:lineRule="auto"/>
        <w:ind w:left="714" w:hanging="357"/>
        <w:contextualSpacing w:val="0"/>
        <w:rPr>
          <w:rFonts w:ascii="Arial" w:hAnsi="Arial" w:cs="Arial"/>
          <w:bCs/>
          <w:sz w:val="22"/>
          <w:szCs w:val="22"/>
          <w:lang w:val="ga"/>
        </w:rPr>
      </w:pPr>
      <w:r>
        <w:rPr>
          <w:rFonts w:ascii="Arial" w:hAnsi="Arial" w:cs="Arial"/>
          <w:sz w:val="22"/>
          <w:szCs w:val="22"/>
          <w:lang w:val="ga"/>
        </w:rPr>
        <w:t xml:space="preserve">Ní mór Cuid A agus Cuid B a sheoladh le ríomhphost faoi </w:t>
      </w:r>
      <w:r>
        <w:rPr>
          <w:rFonts w:ascii="Arial" w:hAnsi="Arial" w:cs="Arial"/>
          <w:b/>
          <w:bCs/>
          <w:sz w:val="22"/>
          <w:szCs w:val="22"/>
          <w:lang w:val="ga"/>
        </w:rPr>
        <w:t xml:space="preserve">15:00 </w:t>
      </w:r>
      <w:r>
        <w:rPr>
          <w:rFonts w:ascii="Arial" w:hAnsi="Arial" w:cs="Arial"/>
          <w:b/>
          <w:bCs/>
          <w:color w:val="000000" w:themeColor="text1"/>
          <w:sz w:val="22"/>
          <w:szCs w:val="22"/>
          <w:shd w:val="clear" w:color="auto" w:fill="FFFFFF" w:themeFill="background1"/>
          <w:lang w:val="ga"/>
        </w:rPr>
        <w:t>Dé Máirt, an 25 Feabhra 2025</w:t>
      </w:r>
      <w:r>
        <w:rPr>
          <w:rFonts w:ascii="Arial" w:hAnsi="Arial" w:cs="Arial"/>
          <w:sz w:val="22"/>
          <w:szCs w:val="22"/>
          <w:lang w:val="ga"/>
        </w:rPr>
        <w:t xml:space="preserve">, chuig </w:t>
      </w:r>
      <w:hyperlink r:id="rId12" w:history="1">
        <w:r>
          <w:rPr>
            <w:rStyle w:val="Hyperlink"/>
            <w:rFonts w:ascii="Arial" w:hAnsi="Arial" w:cs="Arial"/>
            <w:color w:val="0070C0"/>
            <w:sz w:val="22"/>
            <w:szCs w:val="22"/>
            <w:u w:val="none"/>
            <w:lang w:val="ga"/>
          </w:rPr>
          <w:t>careers@csso.gov.ie</w:t>
        </w:r>
      </w:hyperlink>
      <w:r>
        <w:rPr>
          <w:rFonts w:ascii="Arial" w:hAnsi="Arial" w:cs="Arial"/>
          <w:sz w:val="22"/>
          <w:szCs w:val="22"/>
          <w:lang w:val="ga"/>
        </w:rPr>
        <w:t>, agus d’inisealacha agus “LAI2025”</w:t>
      </w:r>
      <w:r>
        <w:rPr>
          <w:rFonts w:ascii="Arial" w:hAnsi="Arial" w:cs="Arial"/>
          <w:b/>
          <w:bCs/>
          <w:sz w:val="22"/>
          <w:szCs w:val="22"/>
          <w:lang w:val="ga"/>
        </w:rPr>
        <w:t xml:space="preserve"> </w:t>
      </w:r>
      <w:r>
        <w:rPr>
          <w:rFonts w:ascii="Arial" w:hAnsi="Arial" w:cs="Arial"/>
          <w:sz w:val="22"/>
          <w:szCs w:val="22"/>
          <w:lang w:val="ga"/>
        </w:rPr>
        <w:t>ina dhiaidh sin scríofa i líne an ábhair. Gheobhaidh tú admháil uathoibríoch. Ní mór Cuid A agus Cuid B a chur isteach i bhformáid MS Word agus PDF.</w:t>
      </w:r>
    </w:p>
    <w:p w14:paraId="18F5E82E" w14:textId="1DF6F577" w:rsidR="00CE6735" w:rsidRPr="00504764" w:rsidRDefault="00CE6735" w:rsidP="00BA657F">
      <w:pPr>
        <w:numPr>
          <w:ilvl w:val="0"/>
          <w:numId w:val="2"/>
        </w:numPr>
        <w:suppressAutoHyphens/>
        <w:spacing w:after="40" w:line="276" w:lineRule="auto"/>
        <w:ind w:left="714" w:right="227" w:hanging="357"/>
        <w:rPr>
          <w:rFonts w:ascii="Arial" w:hAnsi="Arial" w:cs="Arial"/>
          <w:bCs/>
          <w:sz w:val="22"/>
          <w:szCs w:val="22"/>
        </w:rPr>
      </w:pPr>
      <w:r>
        <w:rPr>
          <w:rFonts w:ascii="Arial" w:hAnsi="Arial" w:cs="Arial"/>
          <w:sz w:val="22"/>
          <w:szCs w:val="22"/>
          <w:lang w:val="ga"/>
        </w:rPr>
        <w:t>Síniú: Ba cheart an chóip PDF den Chuid seo a bheith sínithe agat. Glacfar le síniú clóscríofa ag céim an iarratais. Is féidir go n-iarrfar síniú bunaidh tráth níos déanaí sa phróiseas earcaíochta agus roghnúcháin. Glacfar le cóip scanta shínithe PDF den Chuid seo freisin.</w:t>
      </w:r>
    </w:p>
    <w:p w14:paraId="41A2BAD0" w14:textId="487DFA88" w:rsidR="00CE6735" w:rsidRDefault="00CE6735" w:rsidP="00BA657F">
      <w:pPr>
        <w:numPr>
          <w:ilvl w:val="0"/>
          <w:numId w:val="2"/>
        </w:numPr>
        <w:spacing w:after="40" w:line="276" w:lineRule="auto"/>
        <w:ind w:left="714" w:hanging="357"/>
        <w:rPr>
          <w:rFonts w:ascii="Arial" w:hAnsi="Arial" w:cs="Arial"/>
          <w:bCs/>
          <w:sz w:val="22"/>
          <w:szCs w:val="22"/>
        </w:rPr>
      </w:pPr>
      <w:r>
        <w:rPr>
          <w:rFonts w:ascii="Arial" w:hAnsi="Arial" w:cs="Arial"/>
          <w:sz w:val="22"/>
          <w:szCs w:val="22"/>
          <w:lang w:val="ga"/>
        </w:rPr>
        <w:t xml:space="preserve">Chun a chinntiú nach gcaillfidh tú aon chumarsáid ríomhphoist, moltar go mór duit d’fhillteán turscair agus dramhaíola a sheiceáil ar bhonn tráthrialta. </w:t>
      </w:r>
    </w:p>
    <w:p w14:paraId="240106BB" w14:textId="30A1567E" w:rsidR="00504764" w:rsidRPr="001E0E6A" w:rsidRDefault="00504764" w:rsidP="00504764">
      <w:pPr>
        <w:numPr>
          <w:ilvl w:val="0"/>
          <w:numId w:val="2"/>
        </w:numPr>
        <w:spacing w:after="40" w:line="276" w:lineRule="auto"/>
        <w:ind w:left="714" w:hanging="357"/>
        <w:rPr>
          <w:rFonts w:ascii="Arial" w:hAnsi="Arial" w:cs="Arial"/>
          <w:bCs/>
          <w:sz w:val="22"/>
          <w:szCs w:val="22"/>
          <w:lang w:val="ga"/>
        </w:rPr>
      </w:pPr>
      <w:r>
        <w:rPr>
          <w:rFonts w:ascii="Arial" w:hAnsi="Arial" w:cs="Arial"/>
          <w:sz w:val="22"/>
          <w:szCs w:val="22"/>
          <w:lang w:val="ga"/>
        </w:rPr>
        <w:t xml:space="preserve">Reáchtálfaidh Oifig an Phríomh-Aturnae Stáit an feachtas seo de réir an Chóid Cleachtais arna ullmhú ag an gCoimisiún um Cheapacháin Seirbhíse Poiblí. Tá an Cód Cleachtais ar fáil ar shuíomh Gréasáin an Choimisiúin um Cheapacháin Seirbhíse Poiblí ag www.cpsa.ie. </w:t>
      </w:r>
    </w:p>
    <w:p w14:paraId="75A613CF" w14:textId="77777777" w:rsidR="00CE6735" w:rsidRPr="001E0E6A" w:rsidRDefault="00CE6735" w:rsidP="00504764">
      <w:pPr>
        <w:numPr>
          <w:ilvl w:val="0"/>
          <w:numId w:val="2"/>
        </w:numPr>
        <w:spacing w:after="40" w:line="276" w:lineRule="auto"/>
        <w:ind w:left="714" w:hanging="357"/>
        <w:rPr>
          <w:rFonts w:ascii="Arial" w:hAnsi="Arial" w:cs="Arial"/>
          <w:bCs/>
          <w:sz w:val="22"/>
          <w:szCs w:val="22"/>
          <w:lang w:val="ga"/>
        </w:rPr>
      </w:pPr>
      <w:r>
        <w:rPr>
          <w:rFonts w:ascii="Arial" w:hAnsi="Arial" w:cs="Arial"/>
          <w:sz w:val="22"/>
          <w:szCs w:val="22"/>
          <w:lang w:val="ga"/>
        </w:rPr>
        <w:t>Is Fostóir Comhdheise í Oifig an Phríomh-Aturnae Stáit.</w:t>
      </w:r>
    </w:p>
    <w:p w14:paraId="38A7C5F9" w14:textId="3358A952" w:rsidR="00C92F4D" w:rsidRPr="001E0E6A" w:rsidRDefault="00CE6735" w:rsidP="00504764">
      <w:pPr>
        <w:numPr>
          <w:ilvl w:val="0"/>
          <w:numId w:val="2"/>
        </w:numPr>
        <w:spacing w:after="40" w:line="276" w:lineRule="auto"/>
        <w:ind w:left="714" w:hanging="357"/>
        <w:rPr>
          <w:rFonts w:ascii="Arial" w:hAnsi="Arial" w:cs="Arial"/>
          <w:bCs/>
          <w:sz w:val="22"/>
          <w:szCs w:val="22"/>
          <w:lang w:val="ga"/>
        </w:rPr>
      </w:pPr>
      <w:r>
        <w:rPr>
          <w:rFonts w:ascii="Arial" w:hAnsi="Arial" w:cs="Arial"/>
          <w:sz w:val="22"/>
          <w:szCs w:val="22"/>
          <w:lang w:val="ga"/>
        </w:rPr>
        <w:t>Aithníonn Oifig an Phríomh-Aturnae Stáit na freagrachtaí atá uirthi faoin Rialachán Ginearálta maidir le Cosaint Sonraí, 2018, faoi na hAchtanna um Chosaint Sonraí, 1988 - 2018, agus faoin Acht um Shaoráil Faisnéise, 2014.</w:t>
      </w:r>
    </w:p>
    <w:p w14:paraId="68D6C494" w14:textId="78CABD67" w:rsidR="00BF7F40" w:rsidRPr="001E0E6A" w:rsidRDefault="00BF7F40" w:rsidP="00021EBE">
      <w:pPr>
        <w:spacing w:line="259" w:lineRule="auto"/>
        <w:rPr>
          <w:rFonts w:ascii="Arial" w:hAnsi="Arial" w:cs="Arial"/>
          <w:bCs/>
          <w:sz w:val="22"/>
          <w:szCs w:val="22"/>
          <w:lang w:val="ga"/>
        </w:rPr>
      </w:pPr>
    </w:p>
    <w:p w14:paraId="14E30C08" w14:textId="77777777" w:rsidR="00EA3179" w:rsidRPr="001E0E6A" w:rsidRDefault="00EA3179" w:rsidP="00EA3179">
      <w:pPr>
        <w:tabs>
          <w:tab w:val="left" w:pos="1980"/>
        </w:tabs>
        <w:jc w:val="both"/>
        <w:rPr>
          <w:rFonts w:ascii="Arial" w:hAnsi="Arial" w:cs="Arial"/>
          <w:b/>
          <w:bCs/>
          <w:i/>
          <w:sz w:val="22"/>
          <w:szCs w:val="22"/>
          <w:lang w:val="ga"/>
        </w:rPr>
      </w:pPr>
    </w:p>
    <w:tbl>
      <w:tblPr>
        <w:tblW w:w="0" w:type="auto"/>
        <w:tblLook w:val="01E0" w:firstRow="1" w:lastRow="1" w:firstColumn="1" w:lastColumn="1" w:noHBand="0" w:noVBand="0"/>
      </w:tblPr>
      <w:tblGrid>
        <w:gridCol w:w="1070"/>
        <w:gridCol w:w="8290"/>
      </w:tblGrid>
      <w:tr w:rsidR="00BF7F40" w:rsidRPr="00F83024" w14:paraId="6FF426C1" w14:textId="77777777" w:rsidTr="00EA3179">
        <w:trPr>
          <w:trHeight w:val="549"/>
        </w:trPr>
        <w:tc>
          <w:tcPr>
            <w:tcW w:w="1070" w:type="dxa"/>
          </w:tcPr>
          <w:p w14:paraId="12405169" w14:textId="77777777" w:rsidR="00BF7F40" w:rsidRPr="00F83024" w:rsidRDefault="00BF7F40" w:rsidP="00EA3179">
            <w:pPr>
              <w:tabs>
                <w:tab w:val="left" w:pos="0"/>
              </w:tabs>
              <w:spacing w:before="120" w:after="120"/>
              <w:jc w:val="both"/>
              <w:rPr>
                <w:rFonts w:ascii="Arial" w:hAnsi="Arial" w:cs="Arial"/>
                <w:b/>
                <w:sz w:val="22"/>
                <w:szCs w:val="22"/>
                <w:u w:val="single"/>
              </w:rPr>
            </w:pPr>
            <w:r>
              <w:rPr>
                <w:rFonts w:ascii="Arial" w:hAnsi="Arial" w:cs="Arial"/>
                <w:b/>
                <w:bCs/>
                <w:sz w:val="22"/>
                <w:szCs w:val="22"/>
                <w:lang w:val="ga"/>
              </w:rPr>
              <w:t xml:space="preserve">Ainm: </w:t>
            </w:r>
          </w:p>
        </w:tc>
        <w:tc>
          <w:tcPr>
            <w:tcW w:w="8290" w:type="dxa"/>
            <w:tcBorders>
              <w:bottom w:val="single" w:sz="4" w:space="0" w:color="auto"/>
            </w:tcBorders>
          </w:tcPr>
          <w:p w14:paraId="487FF559" w14:textId="28D2D878" w:rsidR="00BF7F40" w:rsidRPr="00F83024" w:rsidRDefault="00BF7F40" w:rsidP="00EA3179">
            <w:pPr>
              <w:tabs>
                <w:tab w:val="left" w:pos="0"/>
              </w:tabs>
              <w:spacing w:before="120" w:after="120"/>
              <w:jc w:val="both"/>
              <w:rPr>
                <w:rFonts w:ascii="Arial" w:hAnsi="Arial" w:cs="Arial"/>
                <w:b/>
                <w:sz w:val="22"/>
                <w:szCs w:val="22"/>
              </w:rPr>
            </w:pPr>
          </w:p>
        </w:tc>
      </w:tr>
    </w:tbl>
    <w:p w14:paraId="76EAA138" w14:textId="604519B0" w:rsidR="00BF7F40" w:rsidRPr="00F83024" w:rsidRDefault="00BF7F40" w:rsidP="00EA3179">
      <w:pPr>
        <w:tabs>
          <w:tab w:val="left" w:pos="0"/>
        </w:tabs>
        <w:jc w:val="both"/>
        <w:rPr>
          <w:rFonts w:ascii="Arial" w:hAnsi="Arial" w:cs="Arial"/>
          <w:b/>
          <w:sz w:val="22"/>
          <w:szCs w:val="22"/>
        </w:rPr>
      </w:pPr>
    </w:p>
    <w:p w14:paraId="55F76375" w14:textId="77777777" w:rsidR="001E1FB6" w:rsidRPr="00F83024" w:rsidRDefault="001E1FB6" w:rsidP="00021F3C">
      <w:pPr>
        <w:tabs>
          <w:tab w:val="left" w:pos="0"/>
        </w:tabs>
        <w:rPr>
          <w:rFonts w:ascii="Arial" w:hAnsi="Arial" w:cs="Arial"/>
          <w:b/>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22"/>
        <w:gridCol w:w="675"/>
        <w:gridCol w:w="780"/>
        <w:gridCol w:w="2410"/>
      </w:tblGrid>
      <w:tr w:rsidR="00814877" w:rsidRPr="00F83024" w14:paraId="5AE4CC2C" w14:textId="77777777" w:rsidTr="00D7335B">
        <w:trPr>
          <w:trHeight w:val="586"/>
        </w:trPr>
        <w:tc>
          <w:tcPr>
            <w:tcW w:w="10916" w:type="dxa"/>
            <w:gridSpan w:val="5"/>
            <w:shd w:val="clear" w:color="auto" w:fill="BFBFBF" w:themeFill="background1" w:themeFillShade="BF"/>
            <w:vAlign w:val="center"/>
          </w:tcPr>
          <w:p w14:paraId="0BE13CC3" w14:textId="33517F7C" w:rsidR="00814877" w:rsidRPr="00F83024" w:rsidRDefault="00EA3179" w:rsidP="00814877">
            <w:pPr>
              <w:pStyle w:val="DefaultText"/>
              <w:jc w:val="center"/>
              <w:rPr>
                <w:rFonts w:ascii="Arial" w:hAnsi="Arial" w:cs="Arial"/>
                <w:b/>
                <w:sz w:val="22"/>
                <w:szCs w:val="22"/>
              </w:rPr>
            </w:pPr>
            <w:r>
              <w:rPr>
                <w:rFonts w:ascii="Arial" w:hAnsi="Arial" w:cs="Arial"/>
                <w:b/>
                <w:bCs/>
                <w:sz w:val="22"/>
                <w:szCs w:val="22"/>
                <w:lang w:val="ga"/>
              </w:rPr>
              <w:t>Cuid 1</w:t>
            </w:r>
          </w:p>
        </w:tc>
      </w:tr>
      <w:tr w:rsidR="00814877" w:rsidRPr="00F83024" w14:paraId="445F5633" w14:textId="77777777" w:rsidTr="00A66885">
        <w:trPr>
          <w:trHeight w:val="852"/>
        </w:trPr>
        <w:tc>
          <w:tcPr>
            <w:tcW w:w="7051" w:type="dxa"/>
            <w:gridSpan w:val="2"/>
            <w:shd w:val="clear" w:color="auto" w:fill="auto"/>
            <w:vAlign w:val="center"/>
          </w:tcPr>
          <w:p w14:paraId="16798AD4" w14:textId="77777777" w:rsidR="00814877" w:rsidRPr="00F83024" w:rsidRDefault="00814877" w:rsidP="00814877">
            <w:pPr>
              <w:pStyle w:val="DefaultText"/>
              <w:jc w:val="both"/>
              <w:rPr>
                <w:rFonts w:ascii="Arial" w:hAnsi="Arial" w:cs="Arial"/>
                <w:sz w:val="22"/>
                <w:szCs w:val="22"/>
              </w:rPr>
            </w:pPr>
            <w:r>
              <w:rPr>
                <w:rFonts w:ascii="Arial" w:hAnsi="Arial" w:cs="Arial"/>
                <w:sz w:val="22"/>
                <w:szCs w:val="22"/>
                <w:lang w:val="ga"/>
              </w:rPr>
              <w:t>An bhfuil sé amhlaidh go ndeachaigh tú isteach in Institiúid Ardoideachais trí Chlár Rochtana nó trí Bhealach Rochtana?*</w:t>
            </w:r>
          </w:p>
        </w:tc>
        <w:tc>
          <w:tcPr>
            <w:tcW w:w="1455" w:type="dxa"/>
            <w:gridSpan w:val="2"/>
            <w:tcBorders>
              <w:right w:val="single" w:sz="4" w:space="0" w:color="auto"/>
            </w:tcBorders>
            <w:shd w:val="clear" w:color="auto" w:fill="auto"/>
            <w:vAlign w:val="center"/>
          </w:tcPr>
          <w:p w14:paraId="6D6622EA" w14:textId="79A334E7" w:rsidR="00814877" w:rsidRPr="00A66885" w:rsidRDefault="00814877" w:rsidP="00A66885">
            <w:pPr>
              <w:pStyle w:val="DefaultText"/>
              <w:jc w:val="center"/>
              <w:rPr>
                <w:rFonts w:ascii="Arial" w:hAnsi="Arial" w:cs="Arial"/>
                <w:sz w:val="22"/>
                <w:szCs w:val="22"/>
              </w:rPr>
            </w:pPr>
            <w:r>
              <w:rPr>
                <w:rFonts w:ascii="Arial" w:eastAsia="MS Gothic" w:hAnsi="Arial"/>
                <w:sz w:val="22"/>
                <w:szCs w:val="22"/>
                <w:lang w:val="ga"/>
              </w:rPr>
              <w:t xml:space="preserve">Tá </w:t>
            </w:r>
            <w:sdt>
              <w:sdtPr>
                <w:rPr>
                  <w:rFonts w:ascii="Arial" w:eastAsia="MS Gothic" w:hAnsi="Arial" w:cs="Arial"/>
                  <w:bCs/>
                  <w:sz w:val="22"/>
                  <w:szCs w:val="22"/>
                </w:rPr>
                <w:id w:val="-112931403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p>
        </w:tc>
        <w:tc>
          <w:tcPr>
            <w:tcW w:w="2410" w:type="dxa"/>
            <w:tcBorders>
              <w:left w:val="single" w:sz="4" w:space="0" w:color="auto"/>
            </w:tcBorders>
            <w:shd w:val="clear" w:color="auto" w:fill="auto"/>
            <w:vAlign w:val="center"/>
          </w:tcPr>
          <w:p w14:paraId="0256509D" w14:textId="4476E45B" w:rsidR="00814877" w:rsidRPr="00A66885" w:rsidRDefault="007B0E31" w:rsidP="00A66885">
            <w:pPr>
              <w:pStyle w:val="DefaultText"/>
              <w:jc w:val="center"/>
              <w:rPr>
                <w:rFonts w:ascii="Arial" w:hAnsi="Arial" w:cs="Arial"/>
                <w:b/>
                <w:bCs/>
                <w:sz w:val="22"/>
                <w:szCs w:val="22"/>
              </w:rPr>
            </w:pPr>
            <w:r>
              <w:rPr>
                <w:rFonts w:ascii="Arial" w:eastAsia="MS Gothic" w:hAnsi="Arial"/>
                <w:sz w:val="22"/>
                <w:szCs w:val="22"/>
                <w:lang w:val="ga"/>
              </w:rPr>
              <w:t xml:space="preserve">Níl </w:t>
            </w:r>
            <w:sdt>
              <w:sdtPr>
                <w:rPr>
                  <w:rFonts w:ascii="Arial" w:eastAsia="MS Gothic" w:hAnsi="Arial" w:cs="Arial"/>
                  <w:bCs/>
                  <w:sz w:val="22"/>
                  <w:szCs w:val="22"/>
                </w:rPr>
                <w:id w:val="146076026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p>
        </w:tc>
      </w:tr>
      <w:tr w:rsidR="006B1DF4" w:rsidRPr="00F83024" w14:paraId="6A021EB2" w14:textId="77777777" w:rsidTr="00A66885">
        <w:trPr>
          <w:trHeight w:val="852"/>
        </w:trPr>
        <w:tc>
          <w:tcPr>
            <w:tcW w:w="7051" w:type="dxa"/>
            <w:gridSpan w:val="2"/>
            <w:shd w:val="clear" w:color="auto" w:fill="auto"/>
            <w:vAlign w:val="center"/>
          </w:tcPr>
          <w:p w14:paraId="40358B2D" w14:textId="4019520E" w:rsidR="006B1DF4" w:rsidRPr="006B1DF4" w:rsidRDefault="006B1DF4" w:rsidP="006B1DF4">
            <w:pPr>
              <w:pStyle w:val="DefaultText"/>
              <w:jc w:val="both"/>
              <w:rPr>
                <w:rFonts w:ascii="Arial" w:hAnsi="Arial" w:cs="Arial"/>
                <w:sz w:val="22"/>
                <w:szCs w:val="22"/>
              </w:rPr>
            </w:pPr>
            <w:r>
              <w:rPr>
                <w:rFonts w:ascii="Arial" w:hAnsi="Arial" w:cs="Arial"/>
                <w:sz w:val="22"/>
                <w:szCs w:val="22"/>
                <w:lang w:val="ga"/>
              </w:rPr>
              <w:t>An bhfuil leas bainte agat as ceann amháin de na tacaí airgeadais seo a leanas ó SUSI:</w:t>
            </w:r>
          </w:p>
          <w:p w14:paraId="612909FF" w14:textId="331C0026" w:rsidR="006B1DF4" w:rsidRPr="006B1DF4" w:rsidRDefault="006B1DF4" w:rsidP="00A66885">
            <w:pPr>
              <w:pStyle w:val="DefaultText"/>
              <w:numPr>
                <w:ilvl w:val="0"/>
                <w:numId w:val="13"/>
              </w:numPr>
              <w:rPr>
                <w:rFonts w:ascii="Arial" w:hAnsi="Arial" w:cs="Arial"/>
                <w:sz w:val="22"/>
                <w:szCs w:val="22"/>
              </w:rPr>
            </w:pPr>
            <w:r>
              <w:rPr>
                <w:rFonts w:ascii="Arial" w:hAnsi="Arial" w:cs="Arial"/>
                <w:sz w:val="22"/>
                <w:szCs w:val="22"/>
                <w:lang w:val="ga"/>
              </w:rPr>
              <w:t xml:space="preserve">Deontas Cothabhála Iomlán Bhanda a hAon </w:t>
            </w:r>
          </w:p>
          <w:p w14:paraId="5BF4A30B" w14:textId="3480F314" w:rsidR="006B1DF4" w:rsidRPr="00F83024" w:rsidRDefault="006B1DF4" w:rsidP="00A66885">
            <w:pPr>
              <w:pStyle w:val="DefaultText"/>
              <w:numPr>
                <w:ilvl w:val="0"/>
                <w:numId w:val="13"/>
              </w:numPr>
              <w:rPr>
                <w:rFonts w:ascii="Arial" w:hAnsi="Arial" w:cs="Arial"/>
                <w:sz w:val="22"/>
                <w:szCs w:val="22"/>
              </w:rPr>
            </w:pPr>
            <w:r>
              <w:rPr>
                <w:rFonts w:ascii="Arial" w:hAnsi="Arial" w:cs="Arial"/>
                <w:sz w:val="22"/>
                <w:szCs w:val="22"/>
                <w:lang w:val="ga"/>
              </w:rPr>
              <w:t>Deontas Cothabhála Ráta Speisialta</w:t>
            </w:r>
          </w:p>
        </w:tc>
        <w:tc>
          <w:tcPr>
            <w:tcW w:w="1455" w:type="dxa"/>
            <w:gridSpan w:val="2"/>
            <w:tcBorders>
              <w:right w:val="single" w:sz="4" w:space="0" w:color="auto"/>
            </w:tcBorders>
            <w:shd w:val="clear" w:color="auto" w:fill="auto"/>
            <w:vAlign w:val="center"/>
          </w:tcPr>
          <w:p w14:paraId="53E6FA15" w14:textId="08A869A6" w:rsidR="006B1DF4" w:rsidRPr="00A66885" w:rsidRDefault="006B1DF4" w:rsidP="00A66885">
            <w:pPr>
              <w:pStyle w:val="DefaultText"/>
              <w:jc w:val="center"/>
              <w:rPr>
                <w:rFonts w:ascii="Arial" w:hAnsi="Arial" w:cs="Arial"/>
                <w:sz w:val="22"/>
                <w:szCs w:val="22"/>
              </w:rPr>
            </w:pPr>
            <w:r>
              <w:rPr>
                <w:rFonts w:ascii="Arial" w:hAnsi="Arial"/>
                <w:sz w:val="22"/>
                <w:szCs w:val="22"/>
                <w:lang w:val="ga"/>
              </w:rPr>
              <w:t xml:space="preserve">Tá </w:t>
            </w:r>
            <w:r>
              <w:rPr>
                <w:rFonts w:ascii="Segoe UI Symbol" w:hAnsi="Segoe UI Symbol"/>
                <w:sz w:val="22"/>
                <w:szCs w:val="22"/>
                <w:lang w:val="ga"/>
              </w:rPr>
              <w:t>☐</w:t>
            </w:r>
          </w:p>
        </w:tc>
        <w:tc>
          <w:tcPr>
            <w:tcW w:w="2410" w:type="dxa"/>
            <w:tcBorders>
              <w:left w:val="single" w:sz="4" w:space="0" w:color="auto"/>
            </w:tcBorders>
            <w:shd w:val="clear" w:color="auto" w:fill="auto"/>
            <w:vAlign w:val="center"/>
          </w:tcPr>
          <w:p w14:paraId="038D97B8" w14:textId="4A36A6F2" w:rsidR="006B1DF4" w:rsidRPr="00A66885" w:rsidRDefault="00A66885" w:rsidP="00A66885">
            <w:pPr>
              <w:pStyle w:val="DefaultText"/>
              <w:jc w:val="center"/>
              <w:rPr>
                <w:rFonts w:ascii="Arial" w:eastAsia="MS Gothic" w:hAnsi="Arial" w:cs="Arial"/>
                <w:bCs/>
                <w:sz w:val="22"/>
                <w:szCs w:val="22"/>
              </w:rPr>
            </w:pPr>
            <w:r>
              <w:rPr>
                <w:rFonts w:ascii="Arial" w:hAnsi="Arial"/>
                <w:sz w:val="22"/>
                <w:szCs w:val="22"/>
                <w:lang w:val="ga"/>
              </w:rPr>
              <w:t xml:space="preserve">Níl </w:t>
            </w:r>
            <w:r>
              <w:rPr>
                <w:rFonts w:ascii="Segoe UI Symbol" w:hAnsi="Segoe UI Symbol"/>
                <w:sz w:val="22"/>
                <w:szCs w:val="22"/>
                <w:lang w:val="ga"/>
              </w:rPr>
              <w:t>☐</w:t>
            </w:r>
          </w:p>
        </w:tc>
      </w:tr>
      <w:tr w:rsidR="00A66885" w:rsidRPr="00F83024" w14:paraId="161B9704" w14:textId="77777777" w:rsidTr="00A66885">
        <w:trPr>
          <w:trHeight w:val="852"/>
        </w:trPr>
        <w:tc>
          <w:tcPr>
            <w:tcW w:w="7051" w:type="dxa"/>
            <w:gridSpan w:val="2"/>
            <w:shd w:val="clear" w:color="auto" w:fill="auto"/>
            <w:vAlign w:val="center"/>
          </w:tcPr>
          <w:p w14:paraId="3B1CC6E9" w14:textId="6AC51F6F" w:rsidR="00A66885" w:rsidRDefault="00A66885" w:rsidP="00A66885">
            <w:pPr>
              <w:pStyle w:val="DefaultText"/>
              <w:jc w:val="both"/>
              <w:rPr>
                <w:rFonts w:ascii="Arial" w:hAnsi="Arial" w:cs="Arial"/>
                <w:sz w:val="22"/>
                <w:szCs w:val="22"/>
              </w:rPr>
            </w:pPr>
            <w:r>
              <w:rPr>
                <w:rFonts w:ascii="Arial" w:hAnsi="Arial" w:cs="Arial"/>
                <w:sz w:val="22"/>
                <w:szCs w:val="22"/>
                <w:lang w:val="ga"/>
              </w:rPr>
              <w:t>An bhfuil tú cláraithe leis an tSeirbhís Tacaíochta Míchumais i d’institiúid tríú leibhéal agus ag fáil tacaí uaithi?*</w:t>
            </w:r>
          </w:p>
        </w:tc>
        <w:tc>
          <w:tcPr>
            <w:tcW w:w="1455" w:type="dxa"/>
            <w:gridSpan w:val="2"/>
            <w:tcBorders>
              <w:right w:val="single" w:sz="4" w:space="0" w:color="auto"/>
            </w:tcBorders>
            <w:shd w:val="clear" w:color="auto" w:fill="auto"/>
            <w:vAlign w:val="center"/>
          </w:tcPr>
          <w:p w14:paraId="5A07ADD6" w14:textId="5551CFBF" w:rsidR="00A66885" w:rsidRPr="00A66885" w:rsidRDefault="00A66885" w:rsidP="00A66885">
            <w:pPr>
              <w:pStyle w:val="DefaultText"/>
              <w:jc w:val="center"/>
              <w:rPr>
                <w:rFonts w:ascii="Arial" w:hAnsi="Arial" w:cs="Arial"/>
                <w:sz w:val="22"/>
                <w:szCs w:val="22"/>
              </w:rPr>
            </w:pPr>
            <w:r>
              <w:rPr>
                <w:rFonts w:ascii="Arial" w:eastAsia="MS Gothic" w:hAnsi="Arial"/>
                <w:sz w:val="22"/>
                <w:szCs w:val="22"/>
                <w:lang w:val="ga"/>
              </w:rPr>
              <w:t xml:space="preserve">Tá </w:t>
            </w:r>
            <w:sdt>
              <w:sdtPr>
                <w:rPr>
                  <w:rFonts w:ascii="Arial" w:eastAsia="MS Gothic" w:hAnsi="Arial" w:cs="Arial"/>
                  <w:bCs/>
                  <w:sz w:val="22"/>
                  <w:szCs w:val="22"/>
                </w:rPr>
                <w:id w:val="1645928187"/>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p>
        </w:tc>
        <w:tc>
          <w:tcPr>
            <w:tcW w:w="2410" w:type="dxa"/>
            <w:tcBorders>
              <w:left w:val="single" w:sz="4" w:space="0" w:color="auto"/>
            </w:tcBorders>
            <w:shd w:val="clear" w:color="auto" w:fill="auto"/>
            <w:vAlign w:val="center"/>
          </w:tcPr>
          <w:p w14:paraId="73A4D8BC" w14:textId="28374A4F" w:rsidR="00A66885" w:rsidRPr="00A66885" w:rsidRDefault="00A66885" w:rsidP="00A66885">
            <w:pPr>
              <w:pStyle w:val="DefaultText"/>
              <w:jc w:val="center"/>
              <w:rPr>
                <w:rFonts w:ascii="Arial" w:hAnsi="Arial" w:cs="Arial"/>
                <w:sz w:val="22"/>
                <w:szCs w:val="22"/>
              </w:rPr>
            </w:pPr>
            <w:r>
              <w:rPr>
                <w:rFonts w:ascii="Arial" w:eastAsia="MS Gothic" w:hAnsi="Arial"/>
                <w:sz w:val="22"/>
                <w:szCs w:val="22"/>
                <w:lang w:val="ga"/>
              </w:rPr>
              <w:t xml:space="preserve">Níl </w:t>
            </w:r>
            <w:sdt>
              <w:sdtPr>
                <w:rPr>
                  <w:rFonts w:ascii="Arial" w:eastAsia="MS Gothic" w:hAnsi="Arial" w:cs="Arial"/>
                  <w:bCs/>
                  <w:sz w:val="22"/>
                  <w:szCs w:val="22"/>
                </w:rPr>
                <w:id w:val="-66555694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p>
        </w:tc>
      </w:tr>
      <w:tr w:rsidR="00A66885" w:rsidRPr="001E0E6A" w14:paraId="612B884D" w14:textId="77777777" w:rsidTr="00021F3C">
        <w:trPr>
          <w:trHeight w:val="852"/>
        </w:trPr>
        <w:tc>
          <w:tcPr>
            <w:tcW w:w="10916" w:type="dxa"/>
            <w:gridSpan w:val="5"/>
            <w:shd w:val="clear" w:color="auto" w:fill="auto"/>
            <w:vAlign w:val="center"/>
          </w:tcPr>
          <w:p w14:paraId="2A72334E" w14:textId="2C116A5D" w:rsidR="00A66885" w:rsidRPr="00F83024" w:rsidRDefault="00A66885" w:rsidP="00A66885">
            <w:pPr>
              <w:pStyle w:val="DefaultText"/>
              <w:rPr>
                <w:rFonts w:ascii="Arial" w:eastAsia="Calibri" w:hAnsi="Arial" w:cs="Arial"/>
                <w:sz w:val="22"/>
                <w:szCs w:val="22"/>
              </w:rPr>
            </w:pPr>
            <w:r>
              <w:rPr>
                <w:rFonts w:ascii="Arial" w:eastAsia="Calibri" w:hAnsi="Arial" w:cs="Arial"/>
                <w:sz w:val="22"/>
                <w:szCs w:val="22"/>
                <w:lang w:val="ga"/>
              </w:rPr>
              <w:t xml:space="preserve">Más </w:t>
            </w:r>
            <w:r>
              <w:rPr>
                <w:rFonts w:ascii="Arial" w:eastAsia="Calibri" w:hAnsi="Arial" w:cs="Arial"/>
                <w:b/>
                <w:bCs/>
                <w:sz w:val="22"/>
                <w:szCs w:val="22"/>
                <w:lang w:val="ga"/>
              </w:rPr>
              <w:t>tá</w:t>
            </w:r>
            <w:r>
              <w:rPr>
                <w:rFonts w:ascii="Arial" w:eastAsia="Calibri" w:hAnsi="Arial" w:cs="Arial"/>
                <w:sz w:val="22"/>
                <w:szCs w:val="22"/>
                <w:lang w:val="ga"/>
              </w:rPr>
              <w:t xml:space="preserve"> an freagra ar cheann amháin de na ceisteanna thuas, tabhair mionsonraí ina leith sin agus cuir faoi iamh litir ón Oifig Rochtana, ó SUSI nó ón tSeirbhís Tacaíochta Míchumais i d’Institiúid Ardoideachais á dhearbhú:</w:t>
            </w:r>
          </w:p>
          <w:p w14:paraId="45DDA1E6" w14:textId="39A5D1E8" w:rsidR="00A66885" w:rsidRDefault="00A66885" w:rsidP="00A66885">
            <w:pPr>
              <w:pStyle w:val="DefaultText"/>
              <w:numPr>
                <w:ilvl w:val="0"/>
                <w:numId w:val="14"/>
              </w:numPr>
              <w:rPr>
                <w:rFonts w:ascii="Arial" w:eastAsia="Calibri" w:hAnsi="Arial" w:cs="Arial"/>
                <w:sz w:val="22"/>
                <w:szCs w:val="22"/>
              </w:rPr>
            </w:pPr>
            <w:r>
              <w:rPr>
                <w:rFonts w:ascii="Arial" w:eastAsia="Calibri" w:hAnsi="Arial" w:cs="Arial"/>
                <w:sz w:val="22"/>
                <w:szCs w:val="22"/>
                <w:lang w:val="ga"/>
              </w:rPr>
              <w:t xml:space="preserve">go bhfuil rochtain ar oideachas tríú leibhéal faighte agat trí Chlár Rochtana sonraithe nó trí Bhealach Rochtana sonraithe; </w:t>
            </w:r>
          </w:p>
          <w:p w14:paraId="7A270A94" w14:textId="1CE605FE" w:rsidR="00A66885" w:rsidRDefault="00A66885" w:rsidP="00A66885">
            <w:pPr>
              <w:pStyle w:val="DefaultText"/>
              <w:ind w:left="420"/>
              <w:jc w:val="center"/>
              <w:rPr>
                <w:rFonts w:ascii="Arial" w:eastAsia="Calibri" w:hAnsi="Arial" w:cs="Arial"/>
                <w:b/>
                <w:sz w:val="22"/>
                <w:szCs w:val="22"/>
              </w:rPr>
            </w:pPr>
            <w:r>
              <w:rPr>
                <w:rFonts w:ascii="Arial" w:eastAsia="Calibri" w:hAnsi="Arial" w:cs="Arial"/>
                <w:b/>
                <w:bCs/>
                <w:sz w:val="22"/>
                <w:szCs w:val="22"/>
                <w:lang w:val="ga"/>
              </w:rPr>
              <w:t>agus/nó</w:t>
            </w:r>
          </w:p>
          <w:p w14:paraId="37F30A0F" w14:textId="77777777" w:rsidR="00D21978" w:rsidRPr="00395515" w:rsidRDefault="00D21978" w:rsidP="00D21978">
            <w:pPr>
              <w:pStyle w:val="DefaultText"/>
              <w:numPr>
                <w:ilvl w:val="0"/>
                <w:numId w:val="14"/>
              </w:numPr>
              <w:rPr>
                <w:rFonts w:ascii="Arial" w:eastAsia="Calibri" w:hAnsi="Arial" w:cs="Arial"/>
                <w:sz w:val="22"/>
                <w:szCs w:val="22"/>
              </w:rPr>
            </w:pPr>
            <w:r>
              <w:rPr>
                <w:rFonts w:ascii="Arial" w:eastAsia="Calibri" w:hAnsi="Arial" w:cs="Arial"/>
                <w:sz w:val="22"/>
                <w:szCs w:val="22"/>
                <w:lang w:val="ga"/>
              </w:rPr>
              <w:t>go bhfuil leas bainte agat as ceann amháin de na tacaí airgeadais seo a leanas ó SUSI:</w:t>
            </w:r>
          </w:p>
          <w:p w14:paraId="01D5AEEE" w14:textId="7B03B656" w:rsidR="00D21978" w:rsidRPr="00395515" w:rsidRDefault="00D21978" w:rsidP="00D21978">
            <w:pPr>
              <w:pStyle w:val="DefaultText"/>
              <w:numPr>
                <w:ilvl w:val="0"/>
                <w:numId w:val="13"/>
              </w:numPr>
              <w:rPr>
                <w:rFonts w:ascii="Arial" w:eastAsia="Calibri" w:hAnsi="Arial" w:cs="Arial"/>
                <w:sz w:val="22"/>
                <w:szCs w:val="22"/>
              </w:rPr>
            </w:pPr>
            <w:r>
              <w:rPr>
                <w:rFonts w:ascii="Arial" w:eastAsia="Calibri" w:hAnsi="Arial" w:cs="Arial"/>
                <w:sz w:val="22"/>
                <w:szCs w:val="22"/>
                <w:lang w:val="ga"/>
              </w:rPr>
              <w:t xml:space="preserve">Deontas Cothabhála Iomlán Bhanda a hAon </w:t>
            </w:r>
          </w:p>
          <w:p w14:paraId="7DA48CE4" w14:textId="77777777" w:rsidR="00D21978" w:rsidRPr="00395515" w:rsidRDefault="00D21978" w:rsidP="00D21978">
            <w:pPr>
              <w:pStyle w:val="DefaultText"/>
              <w:numPr>
                <w:ilvl w:val="0"/>
                <w:numId w:val="13"/>
              </w:numPr>
              <w:rPr>
                <w:rFonts w:ascii="Arial" w:eastAsia="Calibri" w:hAnsi="Arial" w:cs="Arial"/>
                <w:sz w:val="22"/>
                <w:szCs w:val="22"/>
              </w:rPr>
            </w:pPr>
            <w:r>
              <w:rPr>
                <w:rFonts w:ascii="Arial" w:eastAsia="Calibri" w:hAnsi="Arial" w:cs="Arial"/>
                <w:sz w:val="22"/>
                <w:szCs w:val="22"/>
                <w:lang w:val="ga"/>
              </w:rPr>
              <w:t>Deontas Cothabhála Ráta Speisialta</w:t>
            </w:r>
          </w:p>
          <w:p w14:paraId="527490DF" w14:textId="74994EDE" w:rsidR="00A66885" w:rsidRDefault="00A66885" w:rsidP="00A66885">
            <w:pPr>
              <w:pStyle w:val="DefaultText"/>
              <w:ind w:left="420"/>
              <w:jc w:val="center"/>
              <w:rPr>
                <w:rFonts w:ascii="Arial" w:eastAsia="Calibri" w:hAnsi="Arial" w:cs="Arial"/>
                <w:b/>
                <w:sz w:val="22"/>
                <w:szCs w:val="22"/>
              </w:rPr>
            </w:pPr>
            <w:r>
              <w:rPr>
                <w:rFonts w:ascii="Arial" w:eastAsia="Calibri" w:hAnsi="Arial" w:cs="Arial"/>
                <w:b/>
                <w:bCs/>
                <w:sz w:val="22"/>
                <w:szCs w:val="22"/>
                <w:lang w:val="ga"/>
              </w:rPr>
              <w:t>agus/nó</w:t>
            </w:r>
          </w:p>
          <w:p w14:paraId="6AC11770" w14:textId="77777777" w:rsidR="00D21978" w:rsidRDefault="00D21978" w:rsidP="00D21978">
            <w:pPr>
              <w:pStyle w:val="DefaultText"/>
              <w:numPr>
                <w:ilvl w:val="0"/>
                <w:numId w:val="14"/>
              </w:numPr>
              <w:rPr>
                <w:rFonts w:ascii="Arial" w:eastAsia="Calibri" w:hAnsi="Arial" w:cs="Arial"/>
                <w:sz w:val="22"/>
                <w:szCs w:val="22"/>
              </w:rPr>
            </w:pPr>
            <w:r>
              <w:rPr>
                <w:rFonts w:ascii="Arial" w:eastAsia="Calibri" w:hAnsi="Arial" w:cs="Arial"/>
                <w:sz w:val="22"/>
                <w:szCs w:val="22"/>
                <w:lang w:val="ga"/>
              </w:rPr>
              <w:t>go bhfuil tú cláraithe leis an tSeirbhís Tacaíochta Míchumais agus go bhfuil tú ag fáil tacaí uaithi.</w:t>
            </w:r>
          </w:p>
          <w:p w14:paraId="1EDEF747" w14:textId="77777777" w:rsidR="00D21978" w:rsidRDefault="00D21978" w:rsidP="00A66885">
            <w:pPr>
              <w:pStyle w:val="DefaultText"/>
              <w:ind w:left="420"/>
              <w:jc w:val="center"/>
              <w:rPr>
                <w:rFonts w:ascii="Arial" w:eastAsia="Calibri" w:hAnsi="Arial" w:cs="Arial"/>
                <w:b/>
                <w:sz w:val="22"/>
                <w:szCs w:val="22"/>
              </w:rPr>
            </w:pPr>
          </w:p>
          <w:p w14:paraId="5F8DDBFA" w14:textId="0454B076" w:rsidR="00A66885" w:rsidRPr="00F83024" w:rsidRDefault="00A66885" w:rsidP="00A66885">
            <w:pPr>
              <w:pStyle w:val="DefaultText"/>
              <w:rPr>
                <w:rFonts w:ascii="Arial" w:hAnsi="Arial" w:cs="Arial"/>
                <w:sz w:val="22"/>
                <w:szCs w:val="22"/>
              </w:rPr>
            </w:pPr>
            <w:r>
              <w:rPr>
                <w:rFonts w:ascii="Arial" w:hAnsi="Arial" w:cs="Arial"/>
                <w:sz w:val="22"/>
                <w:szCs w:val="22"/>
                <w:lang w:val="ga"/>
              </w:rPr>
              <w:t xml:space="preserve">Más </w:t>
            </w:r>
            <w:r>
              <w:rPr>
                <w:rFonts w:ascii="Arial" w:hAnsi="Arial" w:cs="Arial"/>
                <w:b/>
                <w:bCs/>
                <w:sz w:val="22"/>
                <w:szCs w:val="22"/>
                <w:lang w:val="ga"/>
              </w:rPr>
              <w:t>níl</w:t>
            </w:r>
            <w:r>
              <w:rPr>
                <w:rFonts w:ascii="Arial" w:hAnsi="Arial" w:cs="Arial"/>
                <w:sz w:val="22"/>
                <w:szCs w:val="22"/>
                <w:lang w:val="ga"/>
              </w:rPr>
              <w:t xml:space="preserve"> an freagra ar na ceisteanna thuas, níl tú incháilithe don intéirneacht seo. </w:t>
            </w:r>
          </w:p>
          <w:p w14:paraId="24ECD328" w14:textId="06C35B63" w:rsidR="00A66885" w:rsidRPr="001E0E6A" w:rsidRDefault="00A66885" w:rsidP="00A66885">
            <w:pPr>
              <w:pStyle w:val="DefaultText"/>
              <w:rPr>
                <w:rFonts w:ascii="Arial" w:hAnsi="Arial" w:cs="Arial"/>
                <w:sz w:val="22"/>
                <w:szCs w:val="22"/>
                <w:lang w:val="ga"/>
              </w:rPr>
            </w:pPr>
            <w:r>
              <w:rPr>
                <w:rFonts w:ascii="Arial" w:hAnsi="Arial" w:cs="Arial"/>
                <w:sz w:val="22"/>
                <w:szCs w:val="22"/>
                <w:lang w:val="ga"/>
              </w:rPr>
              <w:t xml:space="preserve">* Áirítear le “Clár Rochtana” agus le “Bealach Rochtana” raon éagsúil tionscnamh ardoideachais lena dtacaítear le rochtain ar oideachas tríú leibhéal, mar shampla an Bealach Rochtana ar Ardoideachas (HEAR), an Bealach Rochtana ar Oideachas do Dhaoine faoi Mhíchumas (DARE), agus tionscnaimh eile rochtana atá áitiúil agus sonrach d’Institiúidí Ardoideachais aonair agus lena bhfreastalaítear ar fhágálaithe scoile agus ar mhic léinn lánfhásta araon. Tá mic léinn lánfhásta sainmhínithe mar mhic léinn a bhí 23 bliana d’aois nó níos sine roimh an dáta iontrála agus nach bhfuil cáilíocht fochéime Leibhéal 8 roimhe acu. Mura bhfuil tú cinnte faoi cé acu a cháilíonn nó nach gcáilíonn tú don intéirneacht, seol ríomhphost chuig </w:t>
            </w:r>
            <w:hyperlink r:id="rId13" w:history="1">
              <w:r>
                <w:rPr>
                  <w:rStyle w:val="Hyperlink"/>
                  <w:rFonts w:ascii="Arial" w:hAnsi="Arial" w:cs="Arial"/>
                  <w:sz w:val="22"/>
                  <w:szCs w:val="22"/>
                  <w:lang w:val="ga"/>
                </w:rPr>
                <w:t>careers@csso.gov.ie</w:t>
              </w:r>
            </w:hyperlink>
            <w:r>
              <w:rPr>
                <w:lang w:val="ga"/>
              </w:rPr>
              <w:t>.</w:t>
            </w:r>
          </w:p>
          <w:p w14:paraId="4DCC46DD" w14:textId="77777777" w:rsidR="00D21978" w:rsidRPr="001E0E6A" w:rsidRDefault="00D21978" w:rsidP="00A66885">
            <w:pPr>
              <w:pStyle w:val="DefaultText"/>
              <w:rPr>
                <w:rFonts w:ascii="Arial" w:hAnsi="Arial" w:cs="Arial"/>
                <w:sz w:val="22"/>
                <w:szCs w:val="22"/>
                <w:lang w:val="ga"/>
              </w:rPr>
            </w:pPr>
          </w:p>
          <w:p w14:paraId="1B853AC0" w14:textId="7B1795BD" w:rsidR="00747318" w:rsidRPr="001E0E6A" w:rsidRDefault="00747318" w:rsidP="00A66885">
            <w:pPr>
              <w:pStyle w:val="DefaultText"/>
              <w:rPr>
                <w:rFonts w:ascii="Arial" w:hAnsi="Arial" w:cs="Arial"/>
                <w:sz w:val="22"/>
                <w:szCs w:val="22"/>
                <w:lang w:val="ga"/>
              </w:rPr>
            </w:pPr>
          </w:p>
        </w:tc>
      </w:tr>
      <w:tr w:rsidR="00A66885" w:rsidRPr="00F83024" w14:paraId="6422A159" w14:textId="77777777" w:rsidTr="00FC6A1F">
        <w:trPr>
          <w:trHeight w:val="939"/>
        </w:trPr>
        <w:tc>
          <w:tcPr>
            <w:tcW w:w="5529" w:type="dxa"/>
            <w:shd w:val="clear" w:color="auto" w:fill="D9D9D9" w:themeFill="background1" w:themeFillShade="D9"/>
          </w:tcPr>
          <w:p w14:paraId="14AC9A00" w14:textId="2DD517AC" w:rsidR="00A66885" w:rsidRPr="00F83024" w:rsidRDefault="00A66885" w:rsidP="00A66885">
            <w:pPr>
              <w:pStyle w:val="DefaultText"/>
              <w:numPr>
                <w:ilvl w:val="0"/>
                <w:numId w:val="11"/>
              </w:numPr>
              <w:jc w:val="both"/>
              <w:rPr>
                <w:rFonts w:ascii="Arial" w:hAnsi="Arial" w:cs="Arial"/>
                <w:sz w:val="22"/>
                <w:szCs w:val="22"/>
              </w:rPr>
            </w:pPr>
            <w:r>
              <w:rPr>
                <w:rFonts w:ascii="Arial" w:hAnsi="Arial" w:cs="Arial"/>
                <w:sz w:val="22"/>
                <w:szCs w:val="22"/>
                <w:lang w:val="ga"/>
              </w:rPr>
              <w:lastRenderedPageBreak/>
              <w:t xml:space="preserve">Ainm na hInstitiúide Ardoideachais: </w:t>
            </w:r>
          </w:p>
        </w:tc>
        <w:tc>
          <w:tcPr>
            <w:tcW w:w="5387" w:type="dxa"/>
            <w:gridSpan w:val="4"/>
            <w:shd w:val="clear" w:color="auto" w:fill="auto"/>
          </w:tcPr>
          <w:p w14:paraId="3C9CBD9A" w14:textId="44B30770" w:rsidR="00A66885" w:rsidRPr="00F83024" w:rsidRDefault="00A66885" w:rsidP="00A66885">
            <w:pPr>
              <w:pStyle w:val="BodyText3"/>
              <w:rPr>
                <w:rFonts w:ascii="Arial" w:hAnsi="Arial" w:cs="Arial"/>
                <w:b/>
                <w:bCs/>
                <w:sz w:val="22"/>
                <w:szCs w:val="22"/>
              </w:rPr>
            </w:pPr>
          </w:p>
        </w:tc>
      </w:tr>
      <w:tr w:rsidR="00A66885" w:rsidRPr="00F83024" w14:paraId="555A621D" w14:textId="77777777" w:rsidTr="00FC6A1F">
        <w:tc>
          <w:tcPr>
            <w:tcW w:w="5529" w:type="dxa"/>
            <w:shd w:val="clear" w:color="auto" w:fill="D9D9D9" w:themeFill="background1" w:themeFillShade="D9"/>
          </w:tcPr>
          <w:p w14:paraId="1F94BC75" w14:textId="3DB724AD" w:rsidR="00A66885" w:rsidRPr="00F83024" w:rsidRDefault="00A66885" w:rsidP="00A66885">
            <w:pPr>
              <w:pStyle w:val="DefaultText"/>
              <w:rPr>
                <w:rFonts w:ascii="Arial" w:hAnsi="Arial" w:cs="Arial"/>
                <w:sz w:val="22"/>
                <w:szCs w:val="22"/>
              </w:rPr>
            </w:pPr>
            <w:r>
              <w:rPr>
                <w:rFonts w:ascii="Arial" w:hAnsi="Arial" w:cs="Arial"/>
                <w:sz w:val="22"/>
                <w:szCs w:val="22"/>
                <w:lang w:val="ga"/>
              </w:rPr>
              <w:t>Bliain/blianta an fhreastail:</w:t>
            </w:r>
          </w:p>
        </w:tc>
        <w:tc>
          <w:tcPr>
            <w:tcW w:w="5387" w:type="dxa"/>
            <w:gridSpan w:val="4"/>
            <w:shd w:val="clear" w:color="auto" w:fill="auto"/>
          </w:tcPr>
          <w:p w14:paraId="280EA847" w14:textId="366E85BE" w:rsidR="00A66885" w:rsidRPr="00F83024" w:rsidRDefault="00A66885" w:rsidP="00A66885">
            <w:pPr>
              <w:pStyle w:val="BodyText3"/>
              <w:rPr>
                <w:rFonts w:ascii="Arial" w:hAnsi="Arial" w:cs="Arial"/>
                <w:b/>
                <w:bCs/>
                <w:sz w:val="22"/>
                <w:szCs w:val="22"/>
              </w:rPr>
            </w:pPr>
          </w:p>
        </w:tc>
      </w:tr>
      <w:tr w:rsidR="00A66885" w:rsidRPr="00F83024" w14:paraId="5A91E7A7" w14:textId="77777777" w:rsidTr="00FC6A1F">
        <w:trPr>
          <w:trHeight w:val="1136"/>
        </w:trPr>
        <w:tc>
          <w:tcPr>
            <w:tcW w:w="5529" w:type="dxa"/>
            <w:shd w:val="clear" w:color="auto" w:fill="D9D9D9" w:themeFill="background1" w:themeFillShade="D9"/>
          </w:tcPr>
          <w:p w14:paraId="298540AC" w14:textId="77777777" w:rsidR="00A66885" w:rsidRPr="00F83024" w:rsidRDefault="00A66885" w:rsidP="00A66885">
            <w:pPr>
              <w:pStyle w:val="DefaultText"/>
              <w:rPr>
                <w:rFonts w:ascii="Arial" w:hAnsi="Arial" w:cs="Arial"/>
                <w:sz w:val="22"/>
                <w:szCs w:val="22"/>
              </w:rPr>
            </w:pPr>
            <w:r>
              <w:rPr>
                <w:rFonts w:ascii="Arial" w:hAnsi="Arial" w:cs="Arial"/>
                <w:sz w:val="22"/>
                <w:szCs w:val="22"/>
                <w:lang w:val="ga"/>
              </w:rPr>
              <w:t>Ainm an Chláir Rochtana/an Bhealaigh Rochtana.</w:t>
            </w:r>
          </w:p>
          <w:p w14:paraId="126F34BB" w14:textId="77777777" w:rsidR="00A66885" w:rsidRPr="00F83024" w:rsidRDefault="00A66885" w:rsidP="00A66885">
            <w:pPr>
              <w:pStyle w:val="DefaultText"/>
              <w:rPr>
                <w:rFonts w:ascii="Arial" w:hAnsi="Arial" w:cs="Arial"/>
                <w:sz w:val="22"/>
                <w:szCs w:val="22"/>
              </w:rPr>
            </w:pPr>
          </w:p>
          <w:p w14:paraId="42A13847" w14:textId="77777777" w:rsidR="00A66885" w:rsidRPr="00F83024" w:rsidRDefault="00A66885" w:rsidP="00A66885">
            <w:pPr>
              <w:pStyle w:val="DefaultText"/>
              <w:rPr>
                <w:rFonts w:ascii="Arial" w:hAnsi="Arial" w:cs="Arial"/>
                <w:sz w:val="22"/>
                <w:szCs w:val="22"/>
              </w:rPr>
            </w:pPr>
          </w:p>
          <w:p w14:paraId="140F55A0" w14:textId="77777777" w:rsidR="00A66885" w:rsidRPr="00F83024" w:rsidRDefault="00A66885" w:rsidP="00A66885">
            <w:pPr>
              <w:pStyle w:val="DefaultText"/>
              <w:rPr>
                <w:rFonts w:ascii="Arial" w:hAnsi="Arial" w:cs="Arial"/>
                <w:sz w:val="22"/>
                <w:szCs w:val="22"/>
              </w:rPr>
            </w:pPr>
          </w:p>
          <w:p w14:paraId="272DDC9D" w14:textId="5288DD5D" w:rsidR="00A66885" w:rsidRPr="00F83024" w:rsidRDefault="00A66885" w:rsidP="00A66885">
            <w:pPr>
              <w:pStyle w:val="DefaultText"/>
              <w:rPr>
                <w:rFonts w:ascii="Arial" w:hAnsi="Arial" w:cs="Arial"/>
                <w:sz w:val="22"/>
                <w:szCs w:val="22"/>
              </w:rPr>
            </w:pPr>
          </w:p>
          <w:p w14:paraId="67A117B8" w14:textId="2E1C8C7C" w:rsidR="00A66885" w:rsidRPr="00F83024" w:rsidRDefault="00A66885" w:rsidP="00A66885">
            <w:pPr>
              <w:pStyle w:val="DefaultText"/>
              <w:rPr>
                <w:rFonts w:ascii="Arial" w:hAnsi="Arial" w:cs="Arial"/>
                <w:sz w:val="22"/>
                <w:szCs w:val="22"/>
              </w:rPr>
            </w:pPr>
            <w:r>
              <w:rPr>
                <w:rFonts w:ascii="Arial" w:hAnsi="Arial" w:cs="Arial"/>
                <w:sz w:val="22"/>
                <w:szCs w:val="22"/>
                <w:lang w:val="ga"/>
              </w:rPr>
              <w:t>-</w:t>
            </w:r>
          </w:p>
          <w:p w14:paraId="6A0C8D27" w14:textId="77777777" w:rsidR="00A66885" w:rsidRPr="00F83024" w:rsidRDefault="00A66885" w:rsidP="00A66885">
            <w:pPr>
              <w:pStyle w:val="DefaultText"/>
              <w:rPr>
                <w:rFonts w:ascii="Arial" w:hAnsi="Arial" w:cs="Arial"/>
                <w:sz w:val="22"/>
                <w:szCs w:val="22"/>
              </w:rPr>
            </w:pPr>
          </w:p>
          <w:p w14:paraId="0772E6D4" w14:textId="349F167E" w:rsidR="00A66885" w:rsidRPr="00F83024" w:rsidRDefault="00A66885" w:rsidP="00A66885">
            <w:pPr>
              <w:pStyle w:val="DefaultText"/>
              <w:rPr>
                <w:rFonts w:ascii="Arial" w:hAnsi="Arial" w:cs="Arial"/>
                <w:sz w:val="22"/>
                <w:szCs w:val="22"/>
              </w:rPr>
            </w:pPr>
          </w:p>
        </w:tc>
        <w:tc>
          <w:tcPr>
            <w:tcW w:w="5387" w:type="dxa"/>
            <w:gridSpan w:val="4"/>
            <w:shd w:val="clear" w:color="auto" w:fill="auto"/>
          </w:tcPr>
          <w:p w14:paraId="3B2CFC56" w14:textId="77777777" w:rsidR="00A66885" w:rsidRPr="00F83024" w:rsidRDefault="00A66885" w:rsidP="00A66885">
            <w:pPr>
              <w:pStyle w:val="BodyText3"/>
              <w:rPr>
                <w:rFonts w:ascii="Arial" w:hAnsi="Arial" w:cs="Arial"/>
                <w:b/>
                <w:bCs/>
                <w:sz w:val="22"/>
                <w:szCs w:val="22"/>
              </w:rPr>
            </w:pPr>
          </w:p>
          <w:p w14:paraId="5BBF60F4" w14:textId="77777777" w:rsidR="00A66885" w:rsidRPr="00F83024" w:rsidRDefault="00A66885" w:rsidP="00A66885">
            <w:pPr>
              <w:pStyle w:val="BodyText3"/>
              <w:rPr>
                <w:rFonts w:ascii="Arial" w:hAnsi="Arial" w:cs="Arial"/>
                <w:b/>
                <w:bCs/>
                <w:sz w:val="22"/>
                <w:szCs w:val="22"/>
              </w:rPr>
            </w:pPr>
          </w:p>
          <w:p w14:paraId="65A90DAC" w14:textId="77777777" w:rsidR="00A66885" w:rsidRPr="00F83024" w:rsidRDefault="00A66885" w:rsidP="00A66885">
            <w:pPr>
              <w:pStyle w:val="BodyText3"/>
              <w:rPr>
                <w:rFonts w:ascii="Arial" w:hAnsi="Arial" w:cs="Arial"/>
                <w:b/>
                <w:bCs/>
                <w:sz w:val="22"/>
                <w:szCs w:val="22"/>
              </w:rPr>
            </w:pPr>
          </w:p>
          <w:p w14:paraId="6F0F549F" w14:textId="77777777" w:rsidR="00A66885" w:rsidRPr="00F83024" w:rsidRDefault="00A66885" w:rsidP="00A66885">
            <w:pPr>
              <w:pStyle w:val="BodyText3"/>
              <w:rPr>
                <w:rFonts w:ascii="Arial" w:hAnsi="Arial" w:cs="Arial"/>
                <w:b/>
                <w:bCs/>
                <w:sz w:val="22"/>
                <w:szCs w:val="22"/>
              </w:rPr>
            </w:pPr>
          </w:p>
          <w:p w14:paraId="29AED4F1" w14:textId="77777777" w:rsidR="00A66885" w:rsidRPr="00F83024" w:rsidRDefault="00A66885" w:rsidP="00A66885">
            <w:pPr>
              <w:pStyle w:val="BodyText3"/>
              <w:rPr>
                <w:rFonts w:ascii="Arial" w:hAnsi="Arial" w:cs="Arial"/>
                <w:b/>
                <w:bCs/>
                <w:sz w:val="22"/>
                <w:szCs w:val="22"/>
              </w:rPr>
            </w:pPr>
          </w:p>
          <w:p w14:paraId="67521DF7" w14:textId="77777777" w:rsidR="00A66885" w:rsidRPr="00F83024" w:rsidRDefault="00A66885" w:rsidP="00A66885">
            <w:pPr>
              <w:pStyle w:val="BodyText3"/>
              <w:rPr>
                <w:rFonts w:ascii="Arial" w:hAnsi="Arial" w:cs="Arial"/>
                <w:b/>
                <w:bCs/>
                <w:sz w:val="22"/>
                <w:szCs w:val="22"/>
              </w:rPr>
            </w:pPr>
          </w:p>
          <w:p w14:paraId="483E5296" w14:textId="77777777" w:rsidR="00A66885" w:rsidRPr="00F83024" w:rsidRDefault="00A66885" w:rsidP="00A66885">
            <w:pPr>
              <w:pStyle w:val="BodyText3"/>
              <w:rPr>
                <w:rFonts w:ascii="Arial" w:hAnsi="Arial" w:cs="Arial"/>
                <w:b/>
                <w:bCs/>
                <w:sz w:val="22"/>
                <w:szCs w:val="22"/>
              </w:rPr>
            </w:pPr>
          </w:p>
          <w:p w14:paraId="00CE4F82" w14:textId="77777777" w:rsidR="00A66885" w:rsidRPr="00F83024" w:rsidRDefault="00A66885" w:rsidP="00A66885">
            <w:pPr>
              <w:pStyle w:val="BodyText3"/>
              <w:rPr>
                <w:rFonts w:ascii="Arial" w:hAnsi="Arial" w:cs="Arial"/>
                <w:b/>
                <w:bCs/>
                <w:sz w:val="22"/>
                <w:szCs w:val="22"/>
              </w:rPr>
            </w:pPr>
          </w:p>
          <w:p w14:paraId="717C5CAA" w14:textId="77777777" w:rsidR="00A66885" w:rsidRPr="00F83024" w:rsidRDefault="00A66885" w:rsidP="00A66885">
            <w:pPr>
              <w:pStyle w:val="BodyText3"/>
              <w:rPr>
                <w:rFonts w:ascii="Arial" w:hAnsi="Arial" w:cs="Arial"/>
                <w:b/>
                <w:bCs/>
                <w:sz w:val="22"/>
                <w:szCs w:val="22"/>
              </w:rPr>
            </w:pPr>
          </w:p>
          <w:p w14:paraId="5E0E02E5" w14:textId="3C38FE30" w:rsidR="00A66885" w:rsidRPr="00F83024" w:rsidRDefault="00A66885" w:rsidP="00A66885">
            <w:pPr>
              <w:pStyle w:val="BodyText3"/>
              <w:rPr>
                <w:rFonts w:ascii="Arial" w:hAnsi="Arial" w:cs="Arial"/>
                <w:b/>
                <w:bCs/>
                <w:sz w:val="22"/>
                <w:szCs w:val="22"/>
              </w:rPr>
            </w:pPr>
          </w:p>
        </w:tc>
      </w:tr>
      <w:tr w:rsidR="00A66885" w:rsidRPr="00F83024" w14:paraId="1193F426" w14:textId="77777777" w:rsidTr="00021F3C">
        <w:trPr>
          <w:trHeight w:val="427"/>
        </w:trPr>
        <w:tc>
          <w:tcPr>
            <w:tcW w:w="10916" w:type="dxa"/>
            <w:gridSpan w:val="5"/>
            <w:shd w:val="clear" w:color="auto" w:fill="D9D9D9" w:themeFill="background1" w:themeFillShade="D9"/>
          </w:tcPr>
          <w:p w14:paraId="2EFBEBDB" w14:textId="01D9A703" w:rsidR="00A66885" w:rsidRPr="00F83024" w:rsidRDefault="00A66885" w:rsidP="00A66885">
            <w:pPr>
              <w:pStyle w:val="BodyText3"/>
              <w:rPr>
                <w:rFonts w:ascii="Arial" w:hAnsi="Arial" w:cs="Arial"/>
                <w:sz w:val="22"/>
                <w:szCs w:val="22"/>
              </w:rPr>
            </w:pPr>
            <w:r>
              <w:rPr>
                <w:rFonts w:ascii="Arial" w:hAnsi="Arial" w:cs="Arial"/>
                <w:sz w:val="22"/>
                <w:szCs w:val="22"/>
                <w:lang w:val="ga"/>
              </w:rPr>
              <w:t>Tabhair breac-chuntas gairid ar an gClár Rochtana nó ar an mBealach Rochtana, más iomchuí</w:t>
            </w:r>
          </w:p>
        </w:tc>
      </w:tr>
      <w:tr w:rsidR="00A66885" w:rsidRPr="00F83024" w14:paraId="684F4D4F" w14:textId="77777777" w:rsidTr="00EA3179">
        <w:tc>
          <w:tcPr>
            <w:tcW w:w="10916" w:type="dxa"/>
            <w:gridSpan w:val="5"/>
            <w:shd w:val="clear" w:color="auto" w:fill="FFFFFF" w:themeFill="background1"/>
          </w:tcPr>
          <w:p w14:paraId="32999F01" w14:textId="77777777" w:rsidR="00A66885" w:rsidRPr="00F83024" w:rsidRDefault="00A66885" w:rsidP="00A66885">
            <w:pPr>
              <w:pStyle w:val="BodyText3"/>
              <w:rPr>
                <w:rFonts w:ascii="Arial" w:hAnsi="Arial" w:cs="Arial"/>
                <w:bCs/>
                <w:sz w:val="22"/>
                <w:szCs w:val="22"/>
              </w:rPr>
            </w:pPr>
          </w:p>
          <w:p w14:paraId="1DC71B06" w14:textId="77777777" w:rsidR="00A66885" w:rsidRPr="00F83024" w:rsidRDefault="00A66885" w:rsidP="00A66885">
            <w:pPr>
              <w:pStyle w:val="BodyText3"/>
              <w:rPr>
                <w:rFonts w:ascii="Arial" w:hAnsi="Arial" w:cs="Arial"/>
                <w:bCs/>
                <w:sz w:val="22"/>
                <w:szCs w:val="22"/>
              </w:rPr>
            </w:pPr>
          </w:p>
          <w:p w14:paraId="6B697E4E" w14:textId="77777777" w:rsidR="00A66885" w:rsidRPr="00F83024" w:rsidRDefault="00A66885" w:rsidP="00A66885">
            <w:pPr>
              <w:pStyle w:val="BodyText3"/>
              <w:rPr>
                <w:rFonts w:ascii="Arial" w:hAnsi="Arial" w:cs="Arial"/>
                <w:bCs/>
                <w:sz w:val="22"/>
                <w:szCs w:val="22"/>
              </w:rPr>
            </w:pPr>
          </w:p>
          <w:p w14:paraId="4377DC68" w14:textId="4CD03AB8" w:rsidR="00A66885" w:rsidRPr="00F83024" w:rsidRDefault="00A66885" w:rsidP="00A66885">
            <w:pPr>
              <w:pStyle w:val="BodyText3"/>
              <w:rPr>
                <w:rFonts w:ascii="Arial" w:hAnsi="Arial" w:cs="Arial"/>
                <w:bCs/>
                <w:sz w:val="22"/>
                <w:szCs w:val="22"/>
              </w:rPr>
            </w:pPr>
          </w:p>
        </w:tc>
      </w:tr>
      <w:tr w:rsidR="00A66885" w:rsidRPr="00F83024" w14:paraId="53BCDE38" w14:textId="77777777" w:rsidTr="00EA3179">
        <w:trPr>
          <w:trHeight w:val="144"/>
        </w:trPr>
        <w:tc>
          <w:tcPr>
            <w:tcW w:w="5529" w:type="dxa"/>
            <w:shd w:val="clear" w:color="auto" w:fill="D9D9D9" w:themeFill="background1" w:themeFillShade="D9"/>
          </w:tcPr>
          <w:p w14:paraId="740A0322" w14:textId="28A62B71" w:rsidR="00A66885" w:rsidRPr="00F83024" w:rsidRDefault="00A66885" w:rsidP="00A66885">
            <w:pPr>
              <w:pStyle w:val="BodyText3"/>
              <w:rPr>
                <w:rFonts w:ascii="Arial" w:hAnsi="Arial" w:cs="Arial"/>
                <w:sz w:val="22"/>
                <w:szCs w:val="22"/>
              </w:rPr>
            </w:pPr>
            <w:r>
              <w:rPr>
                <w:rFonts w:ascii="Arial" w:hAnsi="Arial" w:cs="Arial"/>
                <w:sz w:val="22"/>
                <w:szCs w:val="22"/>
                <w:lang w:val="ga"/>
              </w:rPr>
              <w:t>Táim cláraithe leis an tSeirbhís Tacaíochta Míchumais</w:t>
            </w:r>
          </w:p>
          <w:p w14:paraId="764A74F6" w14:textId="6C53A5F5" w:rsidR="00A66885" w:rsidRPr="00F83024" w:rsidRDefault="00A66885" w:rsidP="00A66885">
            <w:pPr>
              <w:pStyle w:val="BodyText3"/>
              <w:rPr>
                <w:rFonts w:ascii="Arial" w:hAnsi="Arial" w:cs="Arial"/>
                <w:sz w:val="22"/>
                <w:szCs w:val="22"/>
              </w:rPr>
            </w:pPr>
          </w:p>
        </w:tc>
        <w:tc>
          <w:tcPr>
            <w:tcW w:w="2197" w:type="dxa"/>
            <w:gridSpan w:val="2"/>
            <w:tcBorders>
              <w:right w:val="single" w:sz="4" w:space="0" w:color="auto"/>
            </w:tcBorders>
            <w:shd w:val="clear" w:color="auto" w:fill="auto"/>
            <w:vAlign w:val="center"/>
          </w:tcPr>
          <w:p w14:paraId="1F2BFDA9" w14:textId="27871FBE" w:rsidR="00A66885" w:rsidRPr="00F83024" w:rsidRDefault="00A66885" w:rsidP="00A66885">
            <w:pPr>
              <w:pStyle w:val="BodyText3"/>
              <w:rPr>
                <w:rFonts w:ascii="Arial" w:hAnsi="Arial" w:cs="Arial"/>
                <w:sz w:val="22"/>
                <w:szCs w:val="22"/>
              </w:rPr>
            </w:pPr>
            <w:r>
              <w:rPr>
                <w:rFonts w:ascii="Arial" w:eastAsia="MS Gothic" w:hAnsi="Arial"/>
                <w:sz w:val="22"/>
                <w:szCs w:val="22"/>
                <w:lang w:val="ga"/>
              </w:rPr>
              <w:t xml:space="preserve">Tá </w:t>
            </w:r>
            <w:sdt>
              <w:sdtPr>
                <w:rPr>
                  <w:rFonts w:ascii="Arial" w:eastAsia="MS Gothic" w:hAnsi="Arial" w:cs="Arial"/>
                  <w:bCs/>
                  <w:sz w:val="22"/>
                  <w:szCs w:val="22"/>
                </w:rPr>
                <w:id w:val="7147651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r>
              <w:rPr>
                <w:rFonts w:ascii="Arial" w:eastAsia="MS Gothic" w:hAnsi="Arial"/>
                <w:sz w:val="22"/>
                <w:szCs w:val="22"/>
                <w:lang w:val="ga"/>
              </w:rPr>
              <w:t xml:space="preserve"> </w:t>
            </w:r>
          </w:p>
        </w:tc>
        <w:tc>
          <w:tcPr>
            <w:tcW w:w="3190" w:type="dxa"/>
            <w:gridSpan w:val="2"/>
            <w:tcBorders>
              <w:left w:val="single" w:sz="4" w:space="0" w:color="auto"/>
            </w:tcBorders>
            <w:shd w:val="clear" w:color="auto" w:fill="auto"/>
            <w:vAlign w:val="center"/>
          </w:tcPr>
          <w:p w14:paraId="6985F961" w14:textId="05D9731A" w:rsidR="00A66885" w:rsidRPr="00F83024" w:rsidRDefault="00A66885" w:rsidP="00A66885">
            <w:pPr>
              <w:pStyle w:val="BodyText3"/>
              <w:rPr>
                <w:rFonts w:ascii="Arial" w:hAnsi="Arial" w:cs="Arial"/>
                <w:sz w:val="22"/>
                <w:szCs w:val="22"/>
              </w:rPr>
            </w:pPr>
            <w:r>
              <w:rPr>
                <w:rFonts w:ascii="Arial" w:eastAsia="MS Gothic" w:hAnsi="Arial"/>
                <w:sz w:val="22"/>
                <w:szCs w:val="22"/>
                <w:lang w:val="ga"/>
              </w:rPr>
              <w:t xml:space="preserve">Níl </w:t>
            </w:r>
            <w:sdt>
              <w:sdtPr>
                <w:rPr>
                  <w:rFonts w:ascii="Arial" w:eastAsia="MS Gothic" w:hAnsi="Arial" w:cs="Arial"/>
                  <w:bCs/>
                  <w:sz w:val="22"/>
                  <w:szCs w:val="22"/>
                </w:rPr>
                <w:id w:val="-1364287047"/>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lang w:val="ga"/>
                  </w:rPr>
                  <w:t>☐</w:t>
                </w:r>
              </w:sdtContent>
            </w:sdt>
          </w:p>
        </w:tc>
      </w:tr>
    </w:tbl>
    <w:p w14:paraId="53E13319" w14:textId="77777777" w:rsidR="007567C7" w:rsidRPr="00F83024" w:rsidRDefault="007567C7" w:rsidP="007567C7">
      <w:pPr>
        <w:tabs>
          <w:tab w:val="left" w:pos="0"/>
        </w:tabs>
        <w:jc w:val="both"/>
        <w:rPr>
          <w:rFonts w:ascii="Arial" w:hAnsi="Arial" w:cs="Arial"/>
          <w:sz w:val="22"/>
          <w:szCs w:val="22"/>
        </w:rPr>
      </w:pPr>
    </w:p>
    <w:tbl>
      <w:tblPr>
        <w:tblStyle w:val="TableGrid"/>
        <w:tblW w:w="10916" w:type="dxa"/>
        <w:tblInd w:w="-856" w:type="dxa"/>
        <w:tblLook w:val="04A0" w:firstRow="1" w:lastRow="0" w:firstColumn="1" w:lastColumn="0" w:noHBand="0" w:noVBand="1"/>
      </w:tblPr>
      <w:tblGrid>
        <w:gridCol w:w="3972"/>
        <w:gridCol w:w="6944"/>
      </w:tblGrid>
      <w:tr w:rsidR="00BF0B19" w:rsidRPr="00F83024" w14:paraId="43580023" w14:textId="77777777" w:rsidTr="00BF0B19">
        <w:trPr>
          <w:trHeight w:val="715"/>
        </w:trPr>
        <w:tc>
          <w:tcPr>
            <w:tcW w:w="10916" w:type="dxa"/>
            <w:gridSpan w:val="2"/>
            <w:shd w:val="clear" w:color="auto" w:fill="BFBFBF" w:themeFill="background1" w:themeFillShade="BF"/>
          </w:tcPr>
          <w:p w14:paraId="19EF7617" w14:textId="5FA98EEE" w:rsidR="00BF0B19" w:rsidRPr="00F83024" w:rsidRDefault="00EA3179" w:rsidP="00BF0B19">
            <w:pPr>
              <w:tabs>
                <w:tab w:val="left" w:pos="0"/>
              </w:tabs>
              <w:jc w:val="center"/>
              <w:rPr>
                <w:rFonts w:ascii="Arial" w:hAnsi="Arial" w:cs="Arial"/>
                <w:b/>
                <w:sz w:val="22"/>
                <w:szCs w:val="22"/>
              </w:rPr>
            </w:pPr>
            <w:r>
              <w:rPr>
                <w:rFonts w:ascii="Arial" w:hAnsi="Arial" w:cs="Arial"/>
                <w:b/>
                <w:bCs/>
                <w:sz w:val="22"/>
                <w:szCs w:val="22"/>
                <w:lang w:val="ga"/>
              </w:rPr>
              <w:t>Cuid 2</w:t>
            </w:r>
          </w:p>
          <w:p w14:paraId="1290429B" w14:textId="144ABFBC" w:rsidR="00EA3179" w:rsidRPr="00F83024" w:rsidRDefault="00EA3179" w:rsidP="00BF0B19">
            <w:pPr>
              <w:tabs>
                <w:tab w:val="left" w:pos="0"/>
              </w:tabs>
              <w:jc w:val="center"/>
              <w:rPr>
                <w:rFonts w:ascii="Arial" w:hAnsi="Arial" w:cs="Arial"/>
                <w:b/>
                <w:sz w:val="22"/>
                <w:szCs w:val="22"/>
              </w:rPr>
            </w:pPr>
            <w:r>
              <w:rPr>
                <w:rFonts w:ascii="Arial" w:hAnsi="Arial" w:cs="Arial"/>
                <w:b/>
                <w:bCs/>
                <w:sz w:val="22"/>
                <w:szCs w:val="22"/>
                <w:lang w:val="ga"/>
              </w:rPr>
              <w:t>Cáilíochtaí Acadúla, Gairmiúla agus/nó Teicniúla (Cuir isteach rónna nua agus cóipeáil an fhormáid thíos, más mian leat aon cháilíochtaí breise a chur leis)</w:t>
            </w:r>
          </w:p>
        </w:tc>
      </w:tr>
      <w:tr w:rsidR="00BF0B19" w:rsidRPr="00F83024" w14:paraId="57A305C6" w14:textId="77777777" w:rsidTr="00BF0B19">
        <w:tc>
          <w:tcPr>
            <w:tcW w:w="3972" w:type="dxa"/>
          </w:tcPr>
          <w:p w14:paraId="4168F6A0" w14:textId="19F40DD3"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Teideal na Cáilíochta:</w:t>
            </w:r>
          </w:p>
        </w:tc>
        <w:tc>
          <w:tcPr>
            <w:tcW w:w="6944" w:type="dxa"/>
          </w:tcPr>
          <w:p w14:paraId="52A679FF" w14:textId="77777777" w:rsidR="00BF0B19" w:rsidRPr="00F83024" w:rsidRDefault="00BF0B19" w:rsidP="00BF0B19">
            <w:pPr>
              <w:tabs>
                <w:tab w:val="left" w:pos="0"/>
              </w:tabs>
              <w:jc w:val="both"/>
              <w:rPr>
                <w:rFonts w:ascii="Arial" w:hAnsi="Arial" w:cs="Arial"/>
                <w:sz w:val="22"/>
                <w:szCs w:val="22"/>
              </w:rPr>
            </w:pPr>
          </w:p>
        </w:tc>
      </w:tr>
      <w:tr w:rsidR="00BF0B19" w:rsidRPr="00F83024" w14:paraId="3A633AC7" w14:textId="77777777" w:rsidTr="00BF0B19">
        <w:tc>
          <w:tcPr>
            <w:tcW w:w="3972" w:type="dxa"/>
          </w:tcPr>
          <w:p w14:paraId="24216A7A" w14:textId="46BF7B4F" w:rsidR="00BF0B19" w:rsidRPr="00F83024" w:rsidRDefault="00BF0B19" w:rsidP="00BF0B19">
            <w:pPr>
              <w:tabs>
                <w:tab w:val="left" w:pos="0"/>
              </w:tabs>
              <w:rPr>
                <w:rFonts w:ascii="Arial" w:hAnsi="Arial" w:cs="Arial"/>
                <w:sz w:val="22"/>
                <w:szCs w:val="22"/>
              </w:rPr>
            </w:pPr>
            <w:r>
              <w:rPr>
                <w:rFonts w:ascii="Arial" w:hAnsi="Arial" w:cs="Arial"/>
                <w:sz w:val="22"/>
                <w:szCs w:val="22"/>
                <w:lang w:val="ga"/>
              </w:rPr>
              <w:t xml:space="preserve">Ollscoil, Coláiste nó Údarás Scrúdúcháin </w:t>
            </w:r>
          </w:p>
        </w:tc>
        <w:tc>
          <w:tcPr>
            <w:tcW w:w="6944" w:type="dxa"/>
          </w:tcPr>
          <w:p w14:paraId="3162E7CC" w14:textId="77777777" w:rsidR="00BF0B19" w:rsidRPr="00F83024" w:rsidRDefault="00BF0B19" w:rsidP="00BF0B19">
            <w:pPr>
              <w:tabs>
                <w:tab w:val="left" w:pos="0"/>
              </w:tabs>
              <w:jc w:val="both"/>
              <w:rPr>
                <w:rFonts w:ascii="Arial" w:hAnsi="Arial" w:cs="Arial"/>
                <w:sz w:val="22"/>
                <w:szCs w:val="22"/>
              </w:rPr>
            </w:pPr>
          </w:p>
        </w:tc>
      </w:tr>
      <w:tr w:rsidR="00BF0B19" w:rsidRPr="00F83024" w14:paraId="270DBD58" w14:textId="77777777" w:rsidTr="00736EC3">
        <w:tc>
          <w:tcPr>
            <w:tcW w:w="3972" w:type="dxa"/>
          </w:tcPr>
          <w:p w14:paraId="0BD2AA94" w14:textId="3A3B2B79"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 xml:space="preserve">Dáta an Ghnóthaithe </w:t>
            </w:r>
          </w:p>
        </w:tc>
        <w:tc>
          <w:tcPr>
            <w:tcW w:w="6944" w:type="dxa"/>
          </w:tcPr>
          <w:p w14:paraId="4C3EFA1B" w14:textId="77777777" w:rsidR="00BF0B19" w:rsidRPr="00F83024" w:rsidRDefault="00BF0B19" w:rsidP="00BF0B19">
            <w:pPr>
              <w:tabs>
                <w:tab w:val="left" w:pos="0"/>
              </w:tabs>
              <w:jc w:val="both"/>
              <w:rPr>
                <w:rFonts w:ascii="Arial" w:hAnsi="Arial" w:cs="Arial"/>
                <w:sz w:val="22"/>
                <w:szCs w:val="22"/>
              </w:rPr>
            </w:pPr>
          </w:p>
        </w:tc>
      </w:tr>
      <w:tr w:rsidR="00BF0B19" w:rsidRPr="00F83024" w14:paraId="56EAF744" w14:textId="77777777" w:rsidTr="00736EC3">
        <w:tc>
          <w:tcPr>
            <w:tcW w:w="3972" w:type="dxa"/>
          </w:tcPr>
          <w:p w14:paraId="5525A326" w14:textId="7CE03866"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Ábhar/Modúil a tógadh sna scrúduithe deiridh</w:t>
            </w:r>
          </w:p>
        </w:tc>
        <w:tc>
          <w:tcPr>
            <w:tcW w:w="6944" w:type="dxa"/>
          </w:tcPr>
          <w:p w14:paraId="71655140" w14:textId="77777777" w:rsidR="00BF0B19" w:rsidRPr="00F83024" w:rsidRDefault="00BF0B19" w:rsidP="00BF0B19">
            <w:pPr>
              <w:tabs>
                <w:tab w:val="left" w:pos="0"/>
              </w:tabs>
              <w:jc w:val="both"/>
              <w:rPr>
                <w:rFonts w:ascii="Arial" w:hAnsi="Arial" w:cs="Arial"/>
                <w:sz w:val="22"/>
                <w:szCs w:val="22"/>
              </w:rPr>
            </w:pPr>
          </w:p>
        </w:tc>
      </w:tr>
      <w:tr w:rsidR="00BF0B19" w:rsidRPr="00F83024" w14:paraId="32215041" w14:textId="77777777" w:rsidTr="00736EC3">
        <w:tc>
          <w:tcPr>
            <w:tcW w:w="3972" w:type="dxa"/>
          </w:tcPr>
          <w:p w14:paraId="40321EB5" w14:textId="0E26649C"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Meán-Ghrádphointe tráth an iarratais</w:t>
            </w:r>
          </w:p>
        </w:tc>
        <w:tc>
          <w:tcPr>
            <w:tcW w:w="6944" w:type="dxa"/>
          </w:tcPr>
          <w:p w14:paraId="5DD0E656" w14:textId="77777777" w:rsidR="00BF0B19" w:rsidRPr="00F83024" w:rsidRDefault="00BF0B19" w:rsidP="00BF0B19">
            <w:pPr>
              <w:tabs>
                <w:tab w:val="left" w:pos="0"/>
              </w:tabs>
              <w:jc w:val="both"/>
              <w:rPr>
                <w:rFonts w:ascii="Arial" w:hAnsi="Arial" w:cs="Arial"/>
                <w:sz w:val="22"/>
                <w:szCs w:val="22"/>
              </w:rPr>
            </w:pPr>
          </w:p>
        </w:tc>
      </w:tr>
      <w:tr w:rsidR="00BF0B19" w:rsidRPr="00F83024" w14:paraId="1E43A101" w14:textId="77777777" w:rsidTr="00BF0B19">
        <w:tc>
          <w:tcPr>
            <w:tcW w:w="10916" w:type="dxa"/>
            <w:gridSpan w:val="2"/>
            <w:shd w:val="clear" w:color="auto" w:fill="D9D9D9" w:themeFill="background1" w:themeFillShade="D9"/>
          </w:tcPr>
          <w:p w14:paraId="38A14793" w14:textId="77777777" w:rsidR="00BF0B19" w:rsidRPr="00F83024" w:rsidRDefault="00BF0B19" w:rsidP="00BF0B19">
            <w:pPr>
              <w:tabs>
                <w:tab w:val="left" w:pos="0"/>
              </w:tabs>
              <w:jc w:val="both"/>
              <w:rPr>
                <w:rFonts w:ascii="Arial" w:hAnsi="Arial" w:cs="Arial"/>
                <w:sz w:val="22"/>
                <w:szCs w:val="22"/>
              </w:rPr>
            </w:pPr>
          </w:p>
        </w:tc>
      </w:tr>
      <w:tr w:rsidR="00BF0B19" w:rsidRPr="00F83024" w14:paraId="74424F66" w14:textId="77777777" w:rsidTr="00736EC3">
        <w:tc>
          <w:tcPr>
            <w:tcW w:w="3972" w:type="dxa"/>
          </w:tcPr>
          <w:p w14:paraId="0D6B4398" w14:textId="4AEBF637" w:rsidR="00BF0B19" w:rsidRPr="00F83024" w:rsidRDefault="00BF0B19" w:rsidP="00BF0B19">
            <w:pPr>
              <w:tabs>
                <w:tab w:val="left" w:pos="0"/>
              </w:tabs>
              <w:jc w:val="both"/>
              <w:rPr>
                <w:rFonts w:ascii="Arial" w:hAnsi="Arial" w:cs="Arial"/>
                <w:b/>
                <w:sz w:val="22"/>
                <w:szCs w:val="22"/>
              </w:rPr>
            </w:pPr>
            <w:r>
              <w:rPr>
                <w:rFonts w:ascii="Arial" w:hAnsi="Arial" w:cs="Arial"/>
                <w:sz w:val="22"/>
                <w:szCs w:val="22"/>
                <w:lang w:val="ga"/>
              </w:rPr>
              <w:t>Teideal na Cáilíochta:</w:t>
            </w:r>
          </w:p>
        </w:tc>
        <w:tc>
          <w:tcPr>
            <w:tcW w:w="6944" w:type="dxa"/>
          </w:tcPr>
          <w:p w14:paraId="670CE1E0" w14:textId="77777777" w:rsidR="00BF0B19" w:rsidRPr="00F83024" w:rsidRDefault="00BF0B19" w:rsidP="00BF0B19">
            <w:pPr>
              <w:tabs>
                <w:tab w:val="left" w:pos="0"/>
              </w:tabs>
              <w:jc w:val="both"/>
              <w:rPr>
                <w:rFonts w:ascii="Arial" w:hAnsi="Arial" w:cs="Arial"/>
                <w:sz w:val="22"/>
                <w:szCs w:val="22"/>
              </w:rPr>
            </w:pPr>
          </w:p>
        </w:tc>
      </w:tr>
      <w:tr w:rsidR="00BF0B19" w:rsidRPr="00F83024" w14:paraId="728E1148" w14:textId="77777777" w:rsidTr="00736EC3">
        <w:tc>
          <w:tcPr>
            <w:tcW w:w="3972" w:type="dxa"/>
          </w:tcPr>
          <w:p w14:paraId="193FAB8F" w14:textId="0E056A77"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 xml:space="preserve">Ollscoil, Coláiste nó Údarás Scrúdúcháin </w:t>
            </w:r>
          </w:p>
        </w:tc>
        <w:tc>
          <w:tcPr>
            <w:tcW w:w="6944" w:type="dxa"/>
          </w:tcPr>
          <w:p w14:paraId="3AA54D2A" w14:textId="77777777" w:rsidR="00BF0B19" w:rsidRPr="00F83024" w:rsidRDefault="00BF0B19" w:rsidP="00BF0B19">
            <w:pPr>
              <w:tabs>
                <w:tab w:val="left" w:pos="0"/>
              </w:tabs>
              <w:jc w:val="both"/>
              <w:rPr>
                <w:rFonts w:ascii="Arial" w:hAnsi="Arial" w:cs="Arial"/>
                <w:sz w:val="22"/>
                <w:szCs w:val="22"/>
              </w:rPr>
            </w:pPr>
          </w:p>
        </w:tc>
      </w:tr>
      <w:tr w:rsidR="00BF0B19" w:rsidRPr="00F83024" w14:paraId="7BBBAA1A" w14:textId="77777777" w:rsidTr="00736EC3">
        <w:tc>
          <w:tcPr>
            <w:tcW w:w="3972" w:type="dxa"/>
          </w:tcPr>
          <w:p w14:paraId="6690C259" w14:textId="00D20FE1"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 xml:space="preserve">Dáta an Ghnóthaithe </w:t>
            </w:r>
          </w:p>
        </w:tc>
        <w:tc>
          <w:tcPr>
            <w:tcW w:w="6944" w:type="dxa"/>
          </w:tcPr>
          <w:p w14:paraId="5A7CAB12" w14:textId="77777777" w:rsidR="00BF0B19" w:rsidRPr="00F83024" w:rsidRDefault="00BF0B19" w:rsidP="00BF0B19">
            <w:pPr>
              <w:tabs>
                <w:tab w:val="left" w:pos="0"/>
              </w:tabs>
              <w:jc w:val="both"/>
              <w:rPr>
                <w:rFonts w:ascii="Arial" w:hAnsi="Arial" w:cs="Arial"/>
                <w:sz w:val="22"/>
                <w:szCs w:val="22"/>
              </w:rPr>
            </w:pPr>
          </w:p>
        </w:tc>
      </w:tr>
      <w:tr w:rsidR="00BF0B19" w:rsidRPr="00F83024" w14:paraId="114BACBB" w14:textId="77777777" w:rsidTr="00736EC3">
        <w:tc>
          <w:tcPr>
            <w:tcW w:w="3972" w:type="dxa"/>
          </w:tcPr>
          <w:p w14:paraId="19EB043E" w14:textId="15B7EA81"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Ábhar/Modúil a tógadh sna scrúduithe deiridh</w:t>
            </w:r>
          </w:p>
        </w:tc>
        <w:tc>
          <w:tcPr>
            <w:tcW w:w="6944" w:type="dxa"/>
          </w:tcPr>
          <w:p w14:paraId="680E8D32" w14:textId="77777777" w:rsidR="00BF0B19" w:rsidRPr="00F83024" w:rsidRDefault="00BF0B19" w:rsidP="00BF0B19">
            <w:pPr>
              <w:tabs>
                <w:tab w:val="left" w:pos="0"/>
              </w:tabs>
              <w:jc w:val="both"/>
              <w:rPr>
                <w:rFonts w:ascii="Arial" w:hAnsi="Arial" w:cs="Arial"/>
                <w:sz w:val="22"/>
                <w:szCs w:val="22"/>
              </w:rPr>
            </w:pPr>
          </w:p>
        </w:tc>
      </w:tr>
      <w:tr w:rsidR="00BF0B19" w:rsidRPr="00F83024" w14:paraId="74473B52" w14:textId="77777777" w:rsidTr="00736EC3">
        <w:tc>
          <w:tcPr>
            <w:tcW w:w="3972" w:type="dxa"/>
          </w:tcPr>
          <w:p w14:paraId="3A344874" w14:textId="4BAC2072" w:rsidR="00BF0B19" w:rsidRPr="00F83024" w:rsidRDefault="00BF0B19" w:rsidP="00BF0B19">
            <w:pPr>
              <w:tabs>
                <w:tab w:val="left" w:pos="0"/>
              </w:tabs>
              <w:jc w:val="both"/>
              <w:rPr>
                <w:rFonts w:ascii="Arial" w:hAnsi="Arial" w:cs="Arial"/>
                <w:sz w:val="22"/>
                <w:szCs w:val="22"/>
              </w:rPr>
            </w:pPr>
            <w:r>
              <w:rPr>
                <w:rFonts w:ascii="Arial" w:hAnsi="Arial" w:cs="Arial"/>
                <w:sz w:val="22"/>
                <w:szCs w:val="22"/>
                <w:lang w:val="ga"/>
              </w:rPr>
              <w:t>Meán-Ghrádphointe tráth an iarratais</w:t>
            </w:r>
          </w:p>
        </w:tc>
        <w:tc>
          <w:tcPr>
            <w:tcW w:w="6944" w:type="dxa"/>
          </w:tcPr>
          <w:p w14:paraId="02CC578C" w14:textId="77777777" w:rsidR="00BF0B19" w:rsidRPr="00F83024" w:rsidRDefault="00BF0B19" w:rsidP="00BF0B19">
            <w:pPr>
              <w:tabs>
                <w:tab w:val="left" w:pos="0"/>
              </w:tabs>
              <w:jc w:val="both"/>
              <w:rPr>
                <w:rFonts w:ascii="Arial" w:hAnsi="Arial" w:cs="Arial"/>
                <w:sz w:val="22"/>
                <w:szCs w:val="22"/>
              </w:rPr>
            </w:pPr>
          </w:p>
        </w:tc>
      </w:tr>
    </w:tbl>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418"/>
        <w:gridCol w:w="6219"/>
        <w:gridCol w:w="1573"/>
      </w:tblGrid>
      <w:tr w:rsidR="005744B0" w:rsidRPr="001E0E6A" w14:paraId="575CFEBF" w14:textId="77777777" w:rsidTr="00D7335B">
        <w:trPr>
          <w:trHeight w:val="402"/>
          <w:jc w:val="center"/>
        </w:trPr>
        <w:tc>
          <w:tcPr>
            <w:tcW w:w="10209" w:type="dxa"/>
            <w:gridSpan w:val="4"/>
            <w:shd w:val="clear" w:color="auto" w:fill="BFBFBF" w:themeFill="background1" w:themeFillShade="BF"/>
            <w:noWrap/>
            <w:vAlign w:val="center"/>
          </w:tcPr>
          <w:p w14:paraId="0FEBFF38" w14:textId="65F017B7" w:rsidR="00EA3179" w:rsidRPr="00F83024" w:rsidRDefault="00EA3179" w:rsidP="00EA3179">
            <w:pPr>
              <w:spacing w:before="100" w:beforeAutospacing="1" w:after="100" w:afterAutospacing="1"/>
              <w:jc w:val="center"/>
              <w:rPr>
                <w:rFonts w:ascii="Arial" w:hAnsi="Arial" w:cs="Arial"/>
                <w:b/>
                <w:sz w:val="22"/>
                <w:szCs w:val="22"/>
              </w:rPr>
            </w:pPr>
            <w:r>
              <w:rPr>
                <w:rFonts w:ascii="Arial" w:hAnsi="Arial" w:cs="Arial"/>
                <w:b/>
                <w:bCs/>
                <w:sz w:val="22"/>
                <w:szCs w:val="22"/>
                <w:lang w:val="ga"/>
              </w:rPr>
              <w:lastRenderedPageBreak/>
              <w:t>Cuid 3</w:t>
            </w:r>
          </w:p>
          <w:p w14:paraId="6BAAAEC1" w14:textId="77777777" w:rsidR="00EA3179" w:rsidRPr="00F83024" w:rsidRDefault="00EA3179" w:rsidP="00EA3179">
            <w:pPr>
              <w:jc w:val="center"/>
              <w:rPr>
                <w:rFonts w:ascii="Arial" w:hAnsi="Arial" w:cs="Arial"/>
                <w:b/>
                <w:sz w:val="22"/>
                <w:szCs w:val="22"/>
              </w:rPr>
            </w:pPr>
            <w:r>
              <w:rPr>
                <w:rFonts w:ascii="Arial" w:hAnsi="Arial" w:cs="Arial"/>
                <w:b/>
                <w:bCs/>
                <w:sz w:val="22"/>
                <w:szCs w:val="22"/>
                <w:lang w:val="ga"/>
              </w:rPr>
              <w:t>Stair Oibre</w:t>
            </w:r>
          </w:p>
          <w:p w14:paraId="4FBE6CB3" w14:textId="10CDD303" w:rsidR="00EA3179" w:rsidRPr="001E0E6A" w:rsidRDefault="00EA3179" w:rsidP="00EA3179">
            <w:pPr>
              <w:tabs>
                <w:tab w:val="left" w:pos="0"/>
              </w:tabs>
              <w:jc w:val="center"/>
              <w:rPr>
                <w:rFonts w:ascii="Arial" w:hAnsi="Arial" w:cs="Arial"/>
                <w:sz w:val="22"/>
                <w:szCs w:val="22"/>
                <w:lang w:val="ga"/>
              </w:rPr>
            </w:pPr>
            <w:r>
              <w:rPr>
                <w:rFonts w:ascii="Arial" w:hAnsi="Arial" w:cs="Arial"/>
                <w:sz w:val="22"/>
                <w:szCs w:val="22"/>
                <w:lang w:val="ga"/>
              </w:rPr>
              <w:t xml:space="preserve">Agus do cheapachán is déanaí á lua agat ar dtús, tabhair sonraí iomlána faoi do stair ghairme. </w:t>
            </w:r>
            <w:r>
              <w:rPr>
                <w:rFonts w:ascii="Arial" w:hAnsi="Arial" w:cs="Arial"/>
                <w:b/>
                <w:bCs/>
                <w:sz w:val="22"/>
                <w:szCs w:val="22"/>
                <w:lang w:val="ga"/>
              </w:rPr>
              <w:t>Níor cheart aon tréimhse idir na dátaí seo a fhágáil gan chuntas.</w:t>
            </w:r>
          </w:p>
        </w:tc>
      </w:tr>
      <w:tr w:rsidR="005744B0" w:rsidRPr="001E0E6A" w14:paraId="6E5FA660" w14:textId="77777777" w:rsidTr="00736EC3">
        <w:trPr>
          <w:trHeight w:val="402"/>
          <w:jc w:val="center"/>
        </w:trPr>
        <w:tc>
          <w:tcPr>
            <w:tcW w:w="10209" w:type="dxa"/>
            <w:gridSpan w:val="4"/>
            <w:shd w:val="clear" w:color="auto" w:fill="E7E6E6"/>
            <w:noWrap/>
            <w:vAlign w:val="center"/>
          </w:tcPr>
          <w:p w14:paraId="012B1F62" w14:textId="69EEA141" w:rsidR="005744B0" w:rsidRPr="001E0E6A" w:rsidRDefault="005744B0" w:rsidP="00EA3179">
            <w:pPr>
              <w:tabs>
                <w:tab w:val="left" w:pos="0"/>
              </w:tabs>
              <w:rPr>
                <w:rFonts w:ascii="Arial" w:hAnsi="Arial" w:cs="Arial"/>
                <w:sz w:val="22"/>
                <w:szCs w:val="22"/>
                <w:lang w:val="ga"/>
              </w:rPr>
            </w:pPr>
          </w:p>
        </w:tc>
      </w:tr>
      <w:tr w:rsidR="00BF7F40" w:rsidRPr="00F83024" w14:paraId="6B71273D" w14:textId="77777777" w:rsidTr="005744B0">
        <w:trPr>
          <w:trHeight w:val="402"/>
          <w:jc w:val="center"/>
        </w:trPr>
        <w:tc>
          <w:tcPr>
            <w:tcW w:w="2417" w:type="dxa"/>
            <w:gridSpan w:val="2"/>
            <w:shd w:val="clear" w:color="auto" w:fill="E7E6E6"/>
            <w:noWrap/>
            <w:vAlign w:val="center"/>
          </w:tcPr>
          <w:p w14:paraId="5E57C52B"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Dátaí</w:t>
            </w:r>
          </w:p>
        </w:tc>
        <w:tc>
          <w:tcPr>
            <w:tcW w:w="6219" w:type="dxa"/>
            <w:vMerge w:val="restart"/>
            <w:shd w:val="clear" w:color="auto" w:fill="E7E6E6"/>
            <w:vAlign w:val="center"/>
          </w:tcPr>
          <w:p w14:paraId="6833E97F"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Teideal an Phoist arna Shealbhú</w:t>
            </w:r>
          </w:p>
          <w:p w14:paraId="2A91960A"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Tuairisc ar Dhualgais agus ar Phríomhfhreagrachtaí</w:t>
            </w:r>
          </w:p>
          <w:p w14:paraId="2E35BC80" w14:textId="77777777" w:rsidR="00057819" w:rsidRPr="00F83024" w:rsidRDefault="00057819" w:rsidP="004517C4">
            <w:pPr>
              <w:jc w:val="center"/>
              <w:rPr>
                <w:rFonts w:ascii="Arial" w:hAnsi="Arial" w:cs="Arial"/>
                <w:b/>
                <w:sz w:val="22"/>
                <w:szCs w:val="22"/>
              </w:rPr>
            </w:pPr>
            <w:r>
              <w:rPr>
                <w:rFonts w:ascii="Arial" w:hAnsi="Arial" w:cs="Arial"/>
                <w:b/>
                <w:bCs/>
                <w:sz w:val="22"/>
                <w:szCs w:val="22"/>
                <w:lang w:val="ga"/>
              </w:rPr>
              <w:t xml:space="preserve">Grád/Leibhéal Bainistíochta </w:t>
            </w:r>
            <w:r>
              <w:rPr>
                <w:rFonts w:ascii="Arial" w:hAnsi="Arial" w:cs="Arial"/>
                <w:b/>
                <w:bCs/>
                <w:i/>
                <w:iCs/>
                <w:sz w:val="22"/>
                <w:szCs w:val="22"/>
                <w:lang w:val="ga"/>
              </w:rPr>
              <w:t>(má bhaineann):</w:t>
            </w:r>
          </w:p>
        </w:tc>
        <w:tc>
          <w:tcPr>
            <w:tcW w:w="1573" w:type="dxa"/>
            <w:vMerge w:val="restart"/>
            <w:shd w:val="clear" w:color="auto" w:fill="E7E6E6"/>
            <w:noWrap/>
            <w:vAlign w:val="center"/>
          </w:tcPr>
          <w:p w14:paraId="5E8D3D2F"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Eagraíocht</w:t>
            </w:r>
          </w:p>
        </w:tc>
      </w:tr>
      <w:tr w:rsidR="00BF7F40" w:rsidRPr="00F83024" w14:paraId="3F946EE8" w14:textId="77777777" w:rsidTr="005744B0">
        <w:trPr>
          <w:trHeight w:val="702"/>
          <w:jc w:val="center"/>
        </w:trPr>
        <w:tc>
          <w:tcPr>
            <w:tcW w:w="999" w:type="dxa"/>
            <w:shd w:val="clear" w:color="auto" w:fill="E7E6E6"/>
            <w:vAlign w:val="center"/>
          </w:tcPr>
          <w:p w14:paraId="6EFB2FF7" w14:textId="77777777" w:rsidR="00BF7F40" w:rsidRPr="00F83024" w:rsidRDefault="00BF7F40" w:rsidP="00014FEF">
            <w:pPr>
              <w:spacing w:before="100" w:beforeAutospacing="1" w:after="100" w:afterAutospacing="1"/>
              <w:jc w:val="center"/>
              <w:rPr>
                <w:rFonts w:ascii="Arial" w:hAnsi="Arial" w:cs="Arial"/>
                <w:b/>
                <w:sz w:val="22"/>
                <w:szCs w:val="22"/>
              </w:rPr>
            </w:pPr>
            <w:r>
              <w:rPr>
                <w:rFonts w:ascii="Arial" w:hAnsi="Arial" w:cs="Arial"/>
                <w:b/>
                <w:bCs/>
                <w:sz w:val="22"/>
                <w:szCs w:val="22"/>
                <w:lang w:val="ga"/>
              </w:rPr>
              <w:t>Tréimhse ina Míonna</w:t>
            </w:r>
          </w:p>
        </w:tc>
        <w:tc>
          <w:tcPr>
            <w:tcW w:w="1418" w:type="dxa"/>
            <w:shd w:val="clear" w:color="auto" w:fill="auto"/>
            <w:noWrap/>
            <w:vAlign w:val="center"/>
          </w:tcPr>
          <w:p w14:paraId="356C0AA5"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7"/>
                  <w:enabled/>
                  <w:calcOnExit w:val="0"/>
                  <w:textInput/>
                </w:ffData>
              </w:fldChar>
            </w:r>
            <w:bookmarkStart w:id="1" w:name="Text47"/>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bookmarkEnd w:id="1"/>
          </w:p>
        </w:tc>
        <w:tc>
          <w:tcPr>
            <w:tcW w:w="6219" w:type="dxa"/>
            <w:vMerge/>
            <w:shd w:val="clear" w:color="auto" w:fill="E7E6E6"/>
            <w:noWrap/>
            <w:vAlign w:val="center"/>
          </w:tcPr>
          <w:p w14:paraId="0CE135C9" w14:textId="77777777" w:rsidR="00BF7F40" w:rsidRPr="00F83024" w:rsidRDefault="00BF7F40" w:rsidP="00014FEF">
            <w:pPr>
              <w:spacing w:before="100" w:beforeAutospacing="1" w:after="100" w:afterAutospacing="1"/>
              <w:jc w:val="center"/>
              <w:rPr>
                <w:rFonts w:ascii="Arial" w:hAnsi="Arial" w:cs="Arial"/>
                <w:b/>
                <w:sz w:val="22"/>
                <w:szCs w:val="22"/>
              </w:rPr>
            </w:pPr>
          </w:p>
        </w:tc>
        <w:tc>
          <w:tcPr>
            <w:tcW w:w="1573" w:type="dxa"/>
            <w:vMerge/>
            <w:shd w:val="clear" w:color="auto" w:fill="E7E6E6"/>
            <w:noWrap/>
            <w:vAlign w:val="center"/>
          </w:tcPr>
          <w:p w14:paraId="36D90B54" w14:textId="77777777" w:rsidR="00BF7F40" w:rsidRPr="00F83024" w:rsidRDefault="00BF7F40" w:rsidP="00014FEF">
            <w:pPr>
              <w:spacing w:before="100" w:beforeAutospacing="1" w:after="100" w:afterAutospacing="1"/>
              <w:jc w:val="center"/>
              <w:rPr>
                <w:rFonts w:ascii="Arial" w:hAnsi="Arial" w:cs="Arial"/>
                <w:b/>
                <w:sz w:val="22"/>
                <w:szCs w:val="22"/>
              </w:rPr>
            </w:pPr>
          </w:p>
        </w:tc>
      </w:tr>
      <w:tr w:rsidR="00BF7F40" w:rsidRPr="00F83024" w14:paraId="54024ED0" w14:textId="77777777" w:rsidTr="005744B0">
        <w:trPr>
          <w:trHeight w:val="1777"/>
          <w:jc w:val="center"/>
        </w:trPr>
        <w:tc>
          <w:tcPr>
            <w:tcW w:w="999" w:type="dxa"/>
            <w:shd w:val="clear" w:color="auto" w:fill="auto"/>
            <w:noWrap/>
            <w:vAlign w:val="center"/>
          </w:tcPr>
          <w:p w14:paraId="3C6F8882"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Ó</w:t>
            </w:r>
          </w:p>
        </w:tc>
        <w:tc>
          <w:tcPr>
            <w:tcW w:w="1418" w:type="dxa"/>
            <w:shd w:val="clear" w:color="auto" w:fill="auto"/>
            <w:noWrap/>
            <w:vAlign w:val="center"/>
          </w:tcPr>
          <w:p w14:paraId="1DD4AEFB"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2"/>
                  <w:enabled/>
                  <w:calcOnExit w:val="0"/>
                  <w:textInput/>
                </w:ffData>
              </w:fldChar>
            </w:r>
            <w:bookmarkStart w:id="2" w:name="Text52"/>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bookmarkEnd w:id="2"/>
          </w:p>
        </w:tc>
        <w:tc>
          <w:tcPr>
            <w:tcW w:w="6219" w:type="dxa"/>
            <w:vMerge w:val="restart"/>
            <w:shd w:val="clear" w:color="auto" w:fill="auto"/>
            <w:noWrap/>
          </w:tcPr>
          <w:p w14:paraId="03499F2A" w14:textId="1834D26F" w:rsidR="00BF7F40" w:rsidRPr="00F83024" w:rsidRDefault="00BF7F40" w:rsidP="004517C4">
            <w:pPr>
              <w:spacing w:before="100" w:beforeAutospacing="1" w:after="100" w:afterAutospacing="1"/>
              <w:rPr>
                <w:rFonts w:ascii="Arial" w:hAnsi="Arial" w:cs="Arial"/>
                <w:sz w:val="22"/>
                <w:szCs w:val="22"/>
              </w:rPr>
            </w:pPr>
          </w:p>
        </w:tc>
        <w:tc>
          <w:tcPr>
            <w:tcW w:w="1573" w:type="dxa"/>
            <w:vMerge w:val="restart"/>
            <w:shd w:val="clear" w:color="auto" w:fill="auto"/>
            <w:noWrap/>
            <w:vAlign w:val="center"/>
          </w:tcPr>
          <w:p w14:paraId="3A6BC8C7"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0"/>
                  <w:enabled/>
                  <w:calcOnExit w:val="0"/>
                  <w:textInput/>
                </w:ffData>
              </w:fldChar>
            </w:r>
            <w:bookmarkStart w:id="3" w:name="Text50"/>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bookmarkEnd w:id="3"/>
          </w:p>
        </w:tc>
      </w:tr>
      <w:tr w:rsidR="00BF7F40" w:rsidRPr="00F83024" w14:paraId="7734F24B" w14:textId="77777777" w:rsidTr="005744B0">
        <w:trPr>
          <w:trHeight w:val="1201"/>
          <w:jc w:val="center"/>
        </w:trPr>
        <w:tc>
          <w:tcPr>
            <w:tcW w:w="999" w:type="dxa"/>
            <w:shd w:val="clear" w:color="auto" w:fill="auto"/>
            <w:noWrap/>
            <w:vAlign w:val="center"/>
          </w:tcPr>
          <w:p w14:paraId="77966E35"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Go</w:t>
            </w:r>
          </w:p>
        </w:tc>
        <w:tc>
          <w:tcPr>
            <w:tcW w:w="1418" w:type="dxa"/>
            <w:shd w:val="clear" w:color="auto" w:fill="auto"/>
            <w:noWrap/>
            <w:vAlign w:val="center"/>
          </w:tcPr>
          <w:p w14:paraId="610ECFA1"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8"/>
                  <w:enabled/>
                  <w:calcOnExit w:val="0"/>
                  <w:textInput/>
                </w:ffData>
              </w:fldChar>
            </w:r>
            <w:bookmarkStart w:id="4" w:name="Text48"/>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bookmarkEnd w:id="4"/>
          </w:p>
        </w:tc>
        <w:tc>
          <w:tcPr>
            <w:tcW w:w="6219" w:type="dxa"/>
            <w:vMerge/>
            <w:shd w:val="clear" w:color="auto" w:fill="auto"/>
            <w:noWrap/>
            <w:vAlign w:val="center"/>
          </w:tcPr>
          <w:p w14:paraId="10402E61" w14:textId="77777777" w:rsidR="00BF7F40" w:rsidRPr="00F83024" w:rsidRDefault="00BF7F40" w:rsidP="00014FEF">
            <w:pPr>
              <w:spacing w:before="100" w:beforeAutospacing="1" w:after="100" w:afterAutospacing="1"/>
              <w:rPr>
                <w:rFonts w:ascii="Arial" w:hAnsi="Arial" w:cs="Arial"/>
                <w:b/>
                <w:sz w:val="22"/>
                <w:szCs w:val="22"/>
              </w:rPr>
            </w:pPr>
          </w:p>
        </w:tc>
        <w:tc>
          <w:tcPr>
            <w:tcW w:w="1573" w:type="dxa"/>
            <w:vMerge/>
            <w:shd w:val="clear" w:color="auto" w:fill="auto"/>
            <w:noWrap/>
            <w:vAlign w:val="center"/>
          </w:tcPr>
          <w:p w14:paraId="093FFF61"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22C50434" w14:textId="77777777" w:rsidTr="005744B0">
        <w:trPr>
          <w:trHeight w:val="499"/>
          <w:jc w:val="center"/>
        </w:trPr>
        <w:tc>
          <w:tcPr>
            <w:tcW w:w="2417" w:type="dxa"/>
            <w:gridSpan w:val="2"/>
            <w:shd w:val="clear" w:color="auto" w:fill="E7E6E6"/>
            <w:noWrap/>
            <w:vAlign w:val="center"/>
          </w:tcPr>
          <w:p w14:paraId="45402114"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 xml:space="preserve">Cúis leis an bPost a Fhágáil: </w:t>
            </w:r>
          </w:p>
        </w:tc>
        <w:tc>
          <w:tcPr>
            <w:tcW w:w="7792" w:type="dxa"/>
            <w:gridSpan w:val="2"/>
            <w:shd w:val="clear" w:color="auto" w:fill="auto"/>
            <w:vAlign w:val="center"/>
          </w:tcPr>
          <w:p w14:paraId="4841E397"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1"/>
                  <w:enabled/>
                  <w:calcOnExit w:val="0"/>
                  <w:textInput/>
                </w:ffData>
              </w:fldChar>
            </w:r>
            <w:bookmarkStart w:id="5" w:name="Text51"/>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bookmarkEnd w:id="5"/>
          </w:p>
        </w:tc>
      </w:tr>
    </w:tbl>
    <w:p w14:paraId="7B3F0B64" w14:textId="77777777" w:rsidR="00CE6735" w:rsidRPr="00F83024" w:rsidRDefault="00CE6735" w:rsidP="00BF7F40">
      <w:pPr>
        <w:rPr>
          <w:rFonts w:ascii="Arial" w:hAnsi="Arial" w:cs="Arial"/>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418"/>
        <w:gridCol w:w="6219"/>
        <w:gridCol w:w="1707"/>
      </w:tblGrid>
      <w:tr w:rsidR="00BF7F40" w:rsidRPr="00F83024" w14:paraId="41CDC704" w14:textId="77777777" w:rsidTr="004517C4">
        <w:trPr>
          <w:trHeight w:val="402"/>
          <w:jc w:val="center"/>
        </w:trPr>
        <w:tc>
          <w:tcPr>
            <w:tcW w:w="2417" w:type="dxa"/>
            <w:gridSpan w:val="2"/>
            <w:shd w:val="clear" w:color="auto" w:fill="E7E6E6"/>
            <w:noWrap/>
            <w:vAlign w:val="center"/>
          </w:tcPr>
          <w:p w14:paraId="3CA4E6A0"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Dátaí</w:t>
            </w:r>
          </w:p>
        </w:tc>
        <w:tc>
          <w:tcPr>
            <w:tcW w:w="6219" w:type="dxa"/>
            <w:vMerge w:val="restart"/>
            <w:shd w:val="clear" w:color="auto" w:fill="E7E6E6"/>
            <w:vAlign w:val="center"/>
          </w:tcPr>
          <w:p w14:paraId="1D30662A"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Teideal an Phoist arna Shealbhú</w:t>
            </w:r>
          </w:p>
          <w:p w14:paraId="64CC0B28"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Tuairisc ar Dhualgais agus ar Phríomhfhreagrachtaí</w:t>
            </w:r>
          </w:p>
          <w:p w14:paraId="02D4FCB0" w14:textId="77777777" w:rsidR="00057819" w:rsidRPr="00F83024" w:rsidRDefault="00057819" w:rsidP="004517C4">
            <w:pPr>
              <w:jc w:val="center"/>
              <w:rPr>
                <w:rFonts w:ascii="Arial" w:hAnsi="Arial" w:cs="Arial"/>
                <w:b/>
                <w:sz w:val="22"/>
                <w:szCs w:val="22"/>
              </w:rPr>
            </w:pPr>
            <w:r>
              <w:rPr>
                <w:rFonts w:ascii="Arial" w:hAnsi="Arial" w:cs="Arial"/>
                <w:b/>
                <w:bCs/>
                <w:sz w:val="22"/>
                <w:szCs w:val="22"/>
                <w:lang w:val="ga"/>
              </w:rPr>
              <w:t xml:space="preserve">Grád/Leibhéal Bainistíochta </w:t>
            </w:r>
            <w:r>
              <w:rPr>
                <w:rFonts w:ascii="Arial" w:hAnsi="Arial" w:cs="Arial"/>
                <w:b/>
                <w:bCs/>
                <w:i/>
                <w:iCs/>
                <w:sz w:val="22"/>
                <w:szCs w:val="22"/>
                <w:lang w:val="ga"/>
              </w:rPr>
              <w:t>(má bhaineann):</w:t>
            </w:r>
          </w:p>
        </w:tc>
        <w:tc>
          <w:tcPr>
            <w:tcW w:w="1707" w:type="dxa"/>
            <w:vMerge w:val="restart"/>
            <w:shd w:val="clear" w:color="auto" w:fill="E7E6E6"/>
            <w:noWrap/>
            <w:vAlign w:val="center"/>
          </w:tcPr>
          <w:p w14:paraId="3FEEA8C8"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 xml:space="preserve">Eagraíocht </w:t>
            </w:r>
          </w:p>
        </w:tc>
      </w:tr>
      <w:tr w:rsidR="00BF7F40" w:rsidRPr="00F83024" w14:paraId="21BFB30F" w14:textId="77777777" w:rsidTr="007917A5">
        <w:trPr>
          <w:trHeight w:val="702"/>
          <w:jc w:val="center"/>
        </w:trPr>
        <w:tc>
          <w:tcPr>
            <w:tcW w:w="999" w:type="dxa"/>
            <w:shd w:val="clear" w:color="auto" w:fill="E7E6E6"/>
            <w:vAlign w:val="center"/>
          </w:tcPr>
          <w:p w14:paraId="0E58C471" w14:textId="77777777" w:rsidR="00BF7F40" w:rsidRPr="00F83024" w:rsidRDefault="00BF7F40" w:rsidP="00014FEF">
            <w:pPr>
              <w:spacing w:before="100" w:beforeAutospacing="1" w:after="100" w:afterAutospacing="1"/>
              <w:jc w:val="center"/>
              <w:rPr>
                <w:rFonts w:ascii="Arial" w:hAnsi="Arial" w:cs="Arial"/>
                <w:b/>
                <w:sz w:val="22"/>
                <w:szCs w:val="22"/>
              </w:rPr>
            </w:pPr>
            <w:r>
              <w:rPr>
                <w:rFonts w:ascii="Arial" w:hAnsi="Arial" w:cs="Arial"/>
                <w:b/>
                <w:bCs/>
                <w:sz w:val="22"/>
                <w:szCs w:val="22"/>
                <w:lang w:val="ga"/>
              </w:rPr>
              <w:t>Tréimhse ina Míonna</w:t>
            </w:r>
          </w:p>
        </w:tc>
        <w:tc>
          <w:tcPr>
            <w:tcW w:w="1418" w:type="dxa"/>
            <w:shd w:val="clear" w:color="auto" w:fill="auto"/>
            <w:noWrap/>
            <w:vAlign w:val="center"/>
          </w:tcPr>
          <w:p w14:paraId="7E74CA4F"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7"/>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E7E6E6"/>
            <w:noWrap/>
            <w:vAlign w:val="center"/>
          </w:tcPr>
          <w:p w14:paraId="61823FCB"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D63BC4"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1E2B7A4B" w14:textId="77777777" w:rsidTr="001B3896">
        <w:trPr>
          <w:trHeight w:val="1807"/>
          <w:jc w:val="center"/>
        </w:trPr>
        <w:tc>
          <w:tcPr>
            <w:tcW w:w="999" w:type="dxa"/>
            <w:shd w:val="clear" w:color="auto" w:fill="auto"/>
            <w:noWrap/>
            <w:vAlign w:val="center"/>
          </w:tcPr>
          <w:p w14:paraId="52450CA8"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Ó</w:t>
            </w:r>
          </w:p>
        </w:tc>
        <w:tc>
          <w:tcPr>
            <w:tcW w:w="1418" w:type="dxa"/>
            <w:shd w:val="clear" w:color="auto" w:fill="auto"/>
            <w:noWrap/>
            <w:vAlign w:val="center"/>
          </w:tcPr>
          <w:p w14:paraId="3E036A70"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2"/>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val="restart"/>
            <w:shd w:val="clear" w:color="auto" w:fill="auto"/>
            <w:noWrap/>
          </w:tcPr>
          <w:p w14:paraId="241729A0" w14:textId="77777777" w:rsidR="00BF7F40" w:rsidRPr="00F83024" w:rsidRDefault="00BF7F40" w:rsidP="001B3896">
            <w:pPr>
              <w:spacing w:before="100" w:beforeAutospacing="1" w:after="100" w:afterAutospacing="1"/>
              <w:rPr>
                <w:rFonts w:ascii="Arial" w:hAnsi="Arial" w:cs="Arial"/>
                <w:sz w:val="22"/>
                <w:szCs w:val="22"/>
              </w:rPr>
            </w:pPr>
          </w:p>
          <w:p w14:paraId="27A497EC" w14:textId="77777777" w:rsidR="00E908DE" w:rsidRPr="00F83024" w:rsidRDefault="00E908DE" w:rsidP="001B3896">
            <w:pPr>
              <w:spacing w:before="100" w:beforeAutospacing="1" w:after="100" w:afterAutospacing="1"/>
              <w:rPr>
                <w:rFonts w:ascii="Arial" w:hAnsi="Arial" w:cs="Arial"/>
                <w:b/>
                <w:sz w:val="22"/>
                <w:szCs w:val="22"/>
              </w:rPr>
            </w:pPr>
          </w:p>
          <w:p w14:paraId="7065066F" w14:textId="77777777" w:rsidR="00E908DE" w:rsidRPr="00F83024" w:rsidRDefault="00E908DE" w:rsidP="001B3896">
            <w:pPr>
              <w:spacing w:before="100" w:beforeAutospacing="1" w:after="100" w:afterAutospacing="1"/>
              <w:rPr>
                <w:rFonts w:ascii="Arial" w:hAnsi="Arial" w:cs="Arial"/>
                <w:b/>
                <w:sz w:val="22"/>
                <w:szCs w:val="22"/>
              </w:rPr>
            </w:pPr>
          </w:p>
          <w:p w14:paraId="6EB4B806" w14:textId="181D8AC9" w:rsidR="00E908DE" w:rsidRPr="00F83024" w:rsidRDefault="00E908DE" w:rsidP="001B3896">
            <w:pPr>
              <w:spacing w:before="100" w:beforeAutospacing="1" w:after="100" w:afterAutospacing="1"/>
              <w:rPr>
                <w:rFonts w:ascii="Arial" w:hAnsi="Arial" w:cs="Arial"/>
                <w:b/>
                <w:sz w:val="22"/>
                <w:szCs w:val="22"/>
              </w:rPr>
            </w:pPr>
          </w:p>
          <w:p w14:paraId="1B87AFB3" w14:textId="6F2E80E7" w:rsidR="00E908DE" w:rsidRPr="00F83024" w:rsidRDefault="00E908DE" w:rsidP="001B3896">
            <w:pPr>
              <w:spacing w:before="100" w:beforeAutospacing="1" w:after="100" w:afterAutospacing="1"/>
              <w:rPr>
                <w:rFonts w:ascii="Arial" w:hAnsi="Arial" w:cs="Arial"/>
                <w:b/>
                <w:sz w:val="22"/>
                <w:szCs w:val="22"/>
              </w:rPr>
            </w:pPr>
          </w:p>
          <w:p w14:paraId="66141BDF" w14:textId="77777777" w:rsidR="00EA3179" w:rsidRPr="00F83024" w:rsidRDefault="00EA3179" w:rsidP="001B3896">
            <w:pPr>
              <w:spacing w:before="100" w:beforeAutospacing="1" w:after="100" w:afterAutospacing="1"/>
              <w:rPr>
                <w:rFonts w:ascii="Arial" w:hAnsi="Arial" w:cs="Arial"/>
                <w:b/>
                <w:sz w:val="22"/>
                <w:szCs w:val="22"/>
              </w:rPr>
            </w:pPr>
          </w:p>
          <w:p w14:paraId="3F6C33CE" w14:textId="77777777" w:rsidR="00E908DE" w:rsidRPr="00F83024" w:rsidRDefault="00E908DE" w:rsidP="001B3896">
            <w:pPr>
              <w:spacing w:before="100" w:beforeAutospacing="1" w:after="100" w:afterAutospacing="1"/>
              <w:rPr>
                <w:rFonts w:ascii="Arial" w:hAnsi="Arial" w:cs="Arial"/>
                <w:b/>
                <w:sz w:val="22"/>
                <w:szCs w:val="22"/>
              </w:rPr>
            </w:pPr>
          </w:p>
          <w:p w14:paraId="350C2E25" w14:textId="77777777" w:rsidR="00E908DE" w:rsidRPr="00F83024" w:rsidRDefault="00E908DE" w:rsidP="001B3896">
            <w:pPr>
              <w:spacing w:before="100" w:beforeAutospacing="1" w:after="100" w:afterAutospacing="1"/>
              <w:rPr>
                <w:rFonts w:ascii="Arial" w:hAnsi="Arial" w:cs="Arial"/>
                <w:b/>
                <w:sz w:val="22"/>
                <w:szCs w:val="22"/>
              </w:rPr>
            </w:pPr>
          </w:p>
        </w:tc>
        <w:tc>
          <w:tcPr>
            <w:tcW w:w="1707" w:type="dxa"/>
            <w:vMerge w:val="restart"/>
            <w:shd w:val="clear" w:color="auto" w:fill="auto"/>
            <w:noWrap/>
            <w:vAlign w:val="center"/>
          </w:tcPr>
          <w:p w14:paraId="2F52FFC8"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0"/>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r>
      <w:tr w:rsidR="00BF7F40" w:rsidRPr="00F83024" w14:paraId="6AC3B9AA" w14:textId="77777777" w:rsidTr="007917A5">
        <w:trPr>
          <w:trHeight w:val="1577"/>
          <w:jc w:val="center"/>
        </w:trPr>
        <w:tc>
          <w:tcPr>
            <w:tcW w:w="999" w:type="dxa"/>
            <w:shd w:val="clear" w:color="auto" w:fill="auto"/>
            <w:noWrap/>
            <w:vAlign w:val="center"/>
          </w:tcPr>
          <w:p w14:paraId="04FF5289"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Go</w:t>
            </w:r>
          </w:p>
        </w:tc>
        <w:tc>
          <w:tcPr>
            <w:tcW w:w="1418" w:type="dxa"/>
            <w:shd w:val="clear" w:color="auto" w:fill="auto"/>
            <w:noWrap/>
            <w:vAlign w:val="center"/>
          </w:tcPr>
          <w:p w14:paraId="520E0997"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8"/>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auto"/>
            <w:noWrap/>
            <w:vAlign w:val="center"/>
          </w:tcPr>
          <w:p w14:paraId="7F92CC0E"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3DAB2BFF"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672F94A2" w14:textId="77777777" w:rsidTr="007917A5">
        <w:trPr>
          <w:trHeight w:val="499"/>
          <w:jc w:val="center"/>
        </w:trPr>
        <w:tc>
          <w:tcPr>
            <w:tcW w:w="2417" w:type="dxa"/>
            <w:gridSpan w:val="2"/>
            <w:shd w:val="clear" w:color="auto" w:fill="E7E6E6"/>
            <w:noWrap/>
            <w:vAlign w:val="center"/>
          </w:tcPr>
          <w:p w14:paraId="71B69B67"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 xml:space="preserve">Cúis leis an bPost a Fhágáil: </w:t>
            </w:r>
          </w:p>
        </w:tc>
        <w:tc>
          <w:tcPr>
            <w:tcW w:w="7926" w:type="dxa"/>
            <w:gridSpan w:val="2"/>
            <w:shd w:val="clear" w:color="auto" w:fill="auto"/>
            <w:vAlign w:val="center"/>
          </w:tcPr>
          <w:p w14:paraId="0574A6CC"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1"/>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r>
    </w:tbl>
    <w:p w14:paraId="2765F15B" w14:textId="21AB1298" w:rsidR="00D21978" w:rsidRDefault="00D21978" w:rsidP="00BF7F40">
      <w:pPr>
        <w:rPr>
          <w:rFonts w:ascii="Arial" w:hAnsi="Arial" w:cs="Arial"/>
          <w:sz w:val="22"/>
          <w:szCs w:val="22"/>
        </w:rPr>
      </w:pPr>
    </w:p>
    <w:p w14:paraId="62DBB491" w14:textId="64BF1277" w:rsidR="00481566" w:rsidRPr="00F83024" w:rsidRDefault="00D21978" w:rsidP="00D21978">
      <w:pPr>
        <w:spacing w:after="160" w:line="259" w:lineRule="auto"/>
        <w:rPr>
          <w:rFonts w:ascii="Arial" w:hAnsi="Arial" w:cs="Arial"/>
          <w:sz w:val="22"/>
          <w:szCs w:val="22"/>
        </w:rPr>
      </w:pPr>
      <w:r>
        <w:rPr>
          <w:rFonts w:ascii="Arial" w:hAnsi="Arial" w:cs="Arial"/>
          <w:sz w:val="22"/>
          <w:szCs w:val="22"/>
          <w:lang w:val="ga"/>
        </w:rPr>
        <w:br w:type="page"/>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418"/>
        <w:gridCol w:w="6219"/>
        <w:gridCol w:w="1707"/>
      </w:tblGrid>
      <w:tr w:rsidR="00BF7F40" w:rsidRPr="00F83024" w14:paraId="6B3E07A2" w14:textId="77777777" w:rsidTr="004517C4">
        <w:trPr>
          <w:trHeight w:val="402"/>
          <w:jc w:val="center"/>
        </w:trPr>
        <w:tc>
          <w:tcPr>
            <w:tcW w:w="2427" w:type="dxa"/>
            <w:gridSpan w:val="2"/>
            <w:shd w:val="clear" w:color="auto" w:fill="E7E6E6"/>
            <w:noWrap/>
            <w:vAlign w:val="center"/>
          </w:tcPr>
          <w:p w14:paraId="0CE8F61F"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lastRenderedPageBreak/>
              <w:t>Dátaí</w:t>
            </w:r>
          </w:p>
        </w:tc>
        <w:tc>
          <w:tcPr>
            <w:tcW w:w="6219" w:type="dxa"/>
            <w:vMerge w:val="restart"/>
            <w:shd w:val="clear" w:color="auto" w:fill="E7E6E6"/>
            <w:vAlign w:val="center"/>
          </w:tcPr>
          <w:p w14:paraId="6036B05E"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Teideal an Phoist arna Shealbhú</w:t>
            </w:r>
          </w:p>
          <w:p w14:paraId="2D18ED54" w14:textId="77777777" w:rsidR="00BF7F40" w:rsidRPr="00F83024" w:rsidRDefault="00BF7F40" w:rsidP="004517C4">
            <w:pPr>
              <w:jc w:val="center"/>
              <w:rPr>
                <w:rFonts w:ascii="Arial" w:hAnsi="Arial" w:cs="Arial"/>
                <w:b/>
                <w:sz w:val="22"/>
                <w:szCs w:val="22"/>
              </w:rPr>
            </w:pPr>
            <w:r>
              <w:rPr>
                <w:rFonts w:ascii="Arial" w:hAnsi="Arial" w:cs="Arial"/>
                <w:b/>
                <w:bCs/>
                <w:sz w:val="22"/>
                <w:szCs w:val="22"/>
                <w:lang w:val="ga"/>
              </w:rPr>
              <w:t>Tuairisc ar Dhualgais agus ar Phríomhfhreagrachtaí</w:t>
            </w:r>
          </w:p>
          <w:p w14:paraId="30556790" w14:textId="77777777" w:rsidR="00057819" w:rsidRPr="00F83024" w:rsidRDefault="00057819" w:rsidP="004517C4">
            <w:pPr>
              <w:jc w:val="center"/>
              <w:rPr>
                <w:rFonts w:ascii="Arial" w:hAnsi="Arial" w:cs="Arial"/>
                <w:b/>
                <w:sz w:val="22"/>
                <w:szCs w:val="22"/>
              </w:rPr>
            </w:pPr>
            <w:r>
              <w:rPr>
                <w:rFonts w:ascii="Arial" w:hAnsi="Arial" w:cs="Arial"/>
                <w:b/>
                <w:bCs/>
                <w:sz w:val="22"/>
                <w:szCs w:val="22"/>
                <w:lang w:val="ga"/>
              </w:rPr>
              <w:t xml:space="preserve">Grád/Leibhéal Bainistíochta </w:t>
            </w:r>
            <w:r>
              <w:rPr>
                <w:rFonts w:ascii="Arial" w:hAnsi="Arial" w:cs="Arial"/>
                <w:b/>
                <w:bCs/>
                <w:i/>
                <w:iCs/>
                <w:sz w:val="22"/>
                <w:szCs w:val="22"/>
                <w:lang w:val="ga"/>
              </w:rPr>
              <w:t>(má bhaineann):</w:t>
            </w:r>
          </w:p>
        </w:tc>
        <w:tc>
          <w:tcPr>
            <w:tcW w:w="1707" w:type="dxa"/>
            <w:vMerge w:val="restart"/>
            <w:shd w:val="clear" w:color="auto" w:fill="E7E6E6"/>
            <w:noWrap/>
            <w:vAlign w:val="center"/>
          </w:tcPr>
          <w:p w14:paraId="5772D40E"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Eagraíocht</w:t>
            </w:r>
          </w:p>
        </w:tc>
      </w:tr>
      <w:tr w:rsidR="00BF7F40" w:rsidRPr="00F83024" w14:paraId="3D8632C1" w14:textId="77777777" w:rsidTr="007917A5">
        <w:trPr>
          <w:trHeight w:val="702"/>
          <w:jc w:val="center"/>
        </w:trPr>
        <w:tc>
          <w:tcPr>
            <w:tcW w:w="1009" w:type="dxa"/>
            <w:shd w:val="clear" w:color="auto" w:fill="E7E6E6"/>
            <w:vAlign w:val="center"/>
          </w:tcPr>
          <w:p w14:paraId="45B7B6EE"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Tréimhse ina Míonna</w:t>
            </w:r>
          </w:p>
        </w:tc>
        <w:tc>
          <w:tcPr>
            <w:tcW w:w="1418" w:type="dxa"/>
            <w:shd w:val="clear" w:color="auto" w:fill="auto"/>
            <w:noWrap/>
            <w:vAlign w:val="center"/>
          </w:tcPr>
          <w:p w14:paraId="33F1A3A6"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7"/>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E7E6E6"/>
            <w:noWrap/>
            <w:vAlign w:val="center"/>
          </w:tcPr>
          <w:p w14:paraId="581FF351"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C6465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703FF735" w14:textId="77777777" w:rsidTr="00BB3E2A">
        <w:trPr>
          <w:trHeight w:val="2335"/>
          <w:jc w:val="center"/>
        </w:trPr>
        <w:tc>
          <w:tcPr>
            <w:tcW w:w="1009" w:type="dxa"/>
            <w:shd w:val="clear" w:color="auto" w:fill="auto"/>
            <w:noWrap/>
            <w:vAlign w:val="center"/>
          </w:tcPr>
          <w:p w14:paraId="6055EF34"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Ó</w:t>
            </w:r>
          </w:p>
        </w:tc>
        <w:tc>
          <w:tcPr>
            <w:tcW w:w="1418" w:type="dxa"/>
            <w:shd w:val="clear" w:color="auto" w:fill="auto"/>
            <w:noWrap/>
            <w:vAlign w:val="center"/>
          </w:tcPr>
          <w:p w14:paraId="5BC6769B"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2"/>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val="restart"/>
            <w:shd w:val="clear" w:color="auto" w:fill="auto"/>
            <w:noWrap/>
          </w:tcPr>
          <w:p w14:paraId="67C0F48B" w14:textId="4A49DE1E" w:rsidR="00BF7F40" w:rsidRPr="00F83024" w:rsidRDefault="00BF7F40" w:rsidP="00BB3E2A">
            <w:pPr>
              <w:spacing w:before="100" w:beforeAutospacing="1" w:after="100" w:afterAutospacing="1"/>
              <w:rPr>
                <w:rFonts w:ascii="Arial" w:hAnsi="Arial" w:cs="Arial"/>
                <w:sz w:val="22"/>
                <w:szCs w:val="22"/>
              </w:rPr>
            </w:pPr>
          </w:p>
        </w:tc>
        <w:tc>
          <w:tcPr>
            <w:tcW w:w="1707" w:type="dxa"/>
            <w:vMerge w:val="restart"/>
            <w:shd w:val="clear" w:color="auto" w:fill="auto"/>
            <w:noWrap/>
            <w:vAlign w:val="center"/>
          </w:tcPr>
          <w:p w14:paraId="70726956"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0"/>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r>
      <w:tr w:rsidR="00BF7F40" w:rsidRPr="00F83024" w14:paraId="7C6089A1" w14:textId="77777777" w:rsidTr="007917A5">
        <w:trPr>
          <w:trHeight w:val="2112"/>
          <w:jc w:val="center"/>
        </w:trPr>
        <w:tc>
          <w:tcPr>
            <w:tcW w:w="1009" w:type="dxa"/>
            <w:shd w:val="clear" w:color="auto" w:fill="auto"/>
            <w:noWrap/>
            <w:vAlign w:val="center"/>
          </w:tcPr>
          <w:p w14:paraId="60FBACE7"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Go</w:t>
            </w:r>
          </w:p>
        </w:tc>
        <w:tc>
          <w:tcPr>
            <w:tcW w:w="1418" w:type="dxa"/>
            <w:shd w:val="clear" w:color="auto" w:fill="auto"/>
            <w:noWrap/>
            <w:vAlign w:val="center"/>
          </w:tcPr>
          <w:p w14:paraId="3225157A"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8"/>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auto"/>
            <w:noWrap/>
            <w:vAlign w:val="center"/>
          </w:tcPr>
          <w:p w14:paraId="53B5B0F3"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7C524CF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0A4FEF5A" w14:textId="77777777" w:rsidTr="007917A5">
        <w:trPr>
          <w:trHeight w:val="499"/>
          <w:jc w:val="center"/>
        </w:trPr>
        <w:tc>
          <w:tcPr>
            <w:tcW w:w="2427" w:type="dxa"/>
            <w:gridSpan w:val="2"/>
            <w:shd w:val="clear" w:color="auto" w:fill="E7E6E6"/>
            <w:noWrap/>
            <w:vAlign w:val="center"/>
          </w:tcPr>
          <w:p w14:paraId="1E8CF248"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t xml:space="preserve">Cúis leis an bPost a Fhágáil: </w:t>
            </w:r>
          </w:p>
        </w:tc>
        <w:tc>
          <w:tcPr>
            <w:tcW w:w="7926" w:type="dxa"/>
            <w:gridSpan w:val="2"/>
            <w:shd w:val="clear" w:color="auto" w:fill="auto"/>
            <w:vAlign w:val="center"/>
          </w:tcPr>
          <w:p w14:paraId="20377353" w14:textId="77777777" w:rsidR="00BF7F40" w:rsidRPr="00F83024" w:rsidRDefault="00BF7F40" w:rsidP="00014FEF">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1"/>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r>
    </w:tbl>
    <w:p w14:paraId="4C624C1F" w14:textId="6BCA1D1B" w:rsidR="00057819" w:rsidRPr="00F83024" w:rsidRDefault="00057819" w:rsidP="00BF7F40">
      <w:pPr>
        <w:rPr>
          <w:rFonts w:ascii="Arial" w:hAnsi="Arial" w:cs="Arial"/>
          <w:sz w:val="22"/>
          <w:szCs w:val="22"/>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418"/>
        <w:gridCol w:w="6219"/>
        <w:gridCol w:w="1707"/>
      </w:tblGrid>
      <w:tr w:rsidR="00D21978" w:rsidRPr="00F83024" w14:paraId="2635C861" w14:textId="77777777" w:rsidTr="007E4A64">
        <w:trPr>
          <w:trHeight w:val="402"/>
          <w:jc w:val="center"/>
        </w:trPr>
        <w:tc>
          <w:tcPr>
            <w:tcW w:w="2427" w:type="dxa"/>
            <w:gridSpan w:val="2"/>
            <w:shd w:val="clear" w:color="auto" w:fill="E7E6E6"/>
            <w:noWrap/>
            <w:vAlign w:val="center"/>
          </w:tcPr>
          <w:p w14:paraId="192E13EF"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Dátaí</w:t>
            </w:r>
          </w:p>
        </w:tc>
        <w:tc>
          <w:tcPr>
            <w:tcW w:w="6219" w:type="dxa"/>
            <w:vMerge w:val="restart"/>
            <w:shd w:val="clear" w:color="auto" w:fill="E7E6E6"/>
            <w:vAlign w:val="center"/>
          </w:tcPr>
          <w:p w14:paraId="17BF836E" w14:textId="77777777" w:rsidR="00D21978" w:rsidRPr="00F83024" w:rsidRDefault="00D21978" w:rsidP="007E4A64">
            <w:pPr>
              <w:jc w:val="center"/>
              <w:rPr>
                <w:rFonts w:ascii="Arial" w:hAnsi="Arial" w:cs="Arial"/>
                <w:b/>
                <w:sz w:val="22"/>
                <w:szCs w:val="22"/>
              </w:rPr>
            </w:pPr>
            <w:r>
              <w:rPr>
                <w:rFonts w:ascii="Arial" w:hAnsi="Arial" w:cs="Arial"/>
                <w:b/>
                <w:bCs/>
                <w:sz w:val="22"/>
                <w:szCs w:val="22"/>
                <w:lang w:val="ga"/>
              </w:rPr>
              <w:t>Teideal an Phoist arna Shealbhú</w:t>
            </w:r>
          </w:p>
          <w:p w14:paraId="2921D101" w14:textId="77777777" w:rsidR="00D21978" w:rsidRPr="00F83024" w:rsidRDefault="00D21978" w:rsidP="007E4A64">
            <w:pPr>
              <w:jc w:val="center"/>
              <w:rPr>
                <w:rFonts w:ascii="Arial" w:hAnsi="Arial" w:cs="Arial"/>
                <w:b/>
                <w:sz w:val="22"/>
                <w:szCs w:val="22"/>
              </w:rPr>
            </w:pPr>
            <w:r>
              <w:rPr>
                <w:rFonts w:ascii="Arial" w:hAnsi="Arial" w:cs="Arial"/>
                <w:b/>
                <w:bCs/>
                <w:sz w:val="22"/>
                <w:szCs w:val="22"/>
                <w:lang w:val="ga"/>
              </w:rPr>
              <w:t>Tuairisc ar Dhualgais agus ar Phríomhfhreagrachtaí</w:t>
            </w:r>
          </w:p>
          <w:p w14:paraId="115BD621" w14:textId="77777777" w:rsidR="00D21978" w:rsidRPr="00F83024" w:rsidRDefault="00D21978" w:rsidP="007E4A64">
            <w:pPr>
              <w:jc w:val="center"/>
              <w:rPr>
                <w:rFonts w:ascii="Arial" w:hAnsi="Arial" w:cs="Arial"/>
                <w:b/>
                <w:sz w:val="22"/>
                <w:szCs w:val="22"/>
              </w:rPr>
            </w:pPr>
            <w:r>
              <w:rPr>
                <w:rFonts w:ascii="Arial" w:hAnsi="Arial" w:cs="Arial"/>
                <w:b/>
                <w:bCs/>
                <w:sz w:val="22"/>
                <w:szCs w:val="22"/>
                <w:lang w:val="ga"/>
              </w:rPr>
              <w:t xml:space="preserve">Grád/Leibhéal Bainistíochta </w:t>
            </w:r>
            <w:r>
              <w:rPr>
                <w:rFonts w:ascii="Arial" w:hAnsi="Arial" w:cs="Arial"/>
                <w:b/>
                <w:bCs/>
                <w:i/>
                <w:iCs/>
                <w:sz w:val="22"/>
                <w:szCs w:val="22"/>
                <w:lang w:val="ga"/>
              </w:rPr>
              <w:t>(má bhaineann):</w:t>
            </w:r>
          </w:p>
        </w:tc>
        <w:tc>
          <w:tcPr>
            <w:tcW w:w="1707" w:type="dxa"/>
            <w:vMerge w:val="restart"/>
            <w:shd w:val="clear" w:color="auto" w:fill="E7E6E6"/>
            <w:noWrap/>
            <w:vAlign w:val="center"/>
          </w:tcPr>
          <w:p w14:paraId="0B325D66"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Eagraíocht</w:t>
            </w:r>
          </w:p>
        </w:tc>
      </w:tr>
      <w:tr w:rsidR="00D21978" w:rsidRPr="00F83024" w14:paraId="321AEC1E" w14:textId="77777777" w:rsidTr="007E4A64">
        <w:trPr>
          <w:trHeight w:val="702"/>
          <w:jc w:val="center"/>
        </w:trPr>
        <w:tc>
          <w:tcPr>
            <w:tcW w:w="1009" w:type="dxa"/>
            <w:shd w:val="clear" w:color="auto" w:fill="E7E6E6"/>
            <w:vAlign w:val="center"/>
          </w:tcPr>
          <w:p w14:paraId="7854FF29"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Tréimhse ina Míonna</w:t>
            </w:r>
          </w:p>
        </w:tc>
        <w:tc>
          <w:tcPr>
            <w:tcW w:w="1418" w:type="dxa"/>
            <w:shd w:val="clear" w:color="auto" w:fill="auto"/>
            <w:noWrap/>
            <w:vAlign w:val="center"/>
          </w:tcPr>
          <w:p w14:paraId="6FCDC47F"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7"/>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E7E6E6"/>
            <w:noWrap/>
            <w:vAlign w:val="center"/>
          </w:tcPr>
          <w:p w14:paraId="43F83F09"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259722B3"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2BB50AEE" w14:textId="77777777" w:rsidTr="007E4A64">
        <w:trPr>
          <w:trHeight w:val="2335"/>
          <w:jc w:val="center"/>
        </w:trPr>
        <w:tc>
          <w:tcPr>
            <w:tcW w:w="1009" w:type="dxa"/>
            <w:shd w:val="clear" w:color="auto" w:fill="auto"/>
            <w:noWrap/>
            <w:vAlign w:val="center"/>
          </w:tcPr>
          <w:p w14:paraId="4DE1127D"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Ó</w:t>
            </w:r>
          </w:p>
        </w:tc>
        <w:tc>
          <w:tcPr>
            <w:tcW w:w="1418" w:type="dxa"/>
            <w:shd w:val="clear" w:color="auto" w:fill="auto"/>
            <w:noWrap/>
            <w:vAlign w:val="center"/>
          </w:tcPr>
          <w:p w14:paraId="4E8F2C36"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2"/>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val="restart"/>
            <w:shd w:val="clear" w:color="auto" w:fill="auto"/>
            <w:noWrap/>
          </w:tcPr>
          <w:p w14:paraId="659FF58C" w14:textId="77777777" w:rsidR="00D21978" w:rsidRPr="00F83024" w:rsidRDefault="00D21978" w:rsidP="007E4A64">
            <w:pPr>
              <w:spacing w:before="100" w:beforeAutospacing="1" w:after="100" w:afterAutospacing="1"/>
              <w:rPr>
                <w:rFonts w:ascii="Arial" w:hAnsi="Arial" w:cs="Arial"/>
                <w:sz w:val="22"/>
                <w:szCs w:val="22"/>
              </w:rPr>
            </w:pPr>
          </w:p>
        </w:tc>
        <w:tc>
          <w:tcPr>
            <w:tcW w:w="1707" w:type="dxa"/>
            <w:vMerge w:val="restart"/>
            <w:shd w:val="clear" w:color="auto" w:fill="auto"/>
            <w:noWrap/>
            <w:vAlign w:val="center"/>
          </w:tcPr>
          <w:p w14:paraId="449BE535"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0"/>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r>
      <w:tr w:rsidR="00D21978" w:rsidRPr="00F83024" w14:paraId="2C72B6B3" w14:textId="77777777" w:rsidTr="007E4A64">
        <w:trPr>
          <w:trHeight w:val="2112"/>
          <w:jc w:val="center"/>
        </w:trPr>
        <w:tc>
          <w:tcPr>
            <w:tcW w:w="1009" w:type="dxa"/>
            <w:shd w:val="clear" w:color="auto" w:fill="auto"/>
            <w:noWrap/>
            <w:vAlign w:val="center"/>
          </w:tcPr>
          <w:p w14:paraId="5B711CC8"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Go</w:t>
            </w:r>
          </w:p>
        </w:tc>
        <w:tc>
          <w:tcPr>
            <w:tcW w:w="1418" w:type="dxa"/>
            <w:shd w:val="clear" w:color="auto" w:fill="auto"/>
            <w:noWrap/>
            <w:vAlign w:val="center"/>
          </w:tcPr>
          <w:p w14:paraId="1D6A1A12"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48"/>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tc>
        <w:tc>
          <w:tcPr>
            <w:tcW w:w="6219" w:type="dxa"/>
            <w:vMerge/>
            <w:shd w:val="clear" w:color="auto" w:fill="auto"/>
            <w:noWrap/>
            <w:vAlign w:val="center"/>
          </w:tcPr>
          <w:p w14:paraId="0A76F038"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0FEA595B"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03C34B7E" w14:textId="77777777" w:rsidTr="007E4A64">
        <w:trPr>
          <w:trHeight w:val="499"/>
          <w:jc w:val="center"/>
        </w:trPr>
        <w:tc>
          <w:tcPr>
            <w:tcW w:w="2427" w:type="dxa"/>
            <w:gridSpan w:val="2"/>
            <w:shd w:val="clear" w:color="auto" w:fill="E7E6E6"/>
            <w:noWrap/>
            <w:vAlign w:val="center"/>
          </w:tcPr>
          <w:p w14:paraId="47D7C52C" w14:textId="77777777" w:rsidR="00D21978" w:rsidRPr="00F83024"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t xml:space="preserve">Cúis leis an bPost a Fhágáil: </w:t>
            </w:r>
          </w:p>
        </w:tc>
        <w:tc>
          <w:tcPr>
            <w:tcW w:w="7926" w:type="dxa"/>
            <w:gridSpan w:val="2"/>
            <w:shd w:val="clear" w:color="auto" w:fill="auto"/>
            <w:vAlign w:val="center"/>
          </w:tcPr>
          <w:p w14:paraId="0D39441E" w14:textId="77777777" w:rsidR="00D21978" w:rsidRDefault="00D21978" w:rsidP="007E4A64">
            <w:pPr>
              <w:spacing w:before="100" w:beforeAutospacing="1" w:after="100" w:afterAutospacing="1"/>
              <w:rPr>
                <w:rFonts w:ascii="Arial" w:hAnsi="Arial" w:cs="Arial"/>
                <w:b/>
                <w:sz w:val="22"/>
                <w:szCs w:val="22"/>
              </w:rPr>
            </w:pPr>
            <w:r>
              <w:rPr>
                <w:rFonts w:ascii="Arial" w:hAnsi="Arial" w:cs="Arial"/>
                <w:b/>
                <w:bCs/>
                <w:sz w:val="22"/>
                <w:szCs w:val="22"/>
                <w:lang w:val="ga"/>
              </w:rPr>
              <w:fldChar w:fldCharType="begin">
                <w:ffData>
                  <w:name w:val="Text51"/>
                  <w:enabled/>
                  <w:calcOnExit w:val="0"/>
                  <w:textInput/>
                </w:ffData>
              </w:fldChar>
            </w:r>
            <w:r>
              <w:rPr>
                <w:rFonts w:ascii="Arial" w:hAnsi="Arial" w:cs="Arial"/>
                <w:b/>
                <w:bCs/>
                <w:sz w:val="22"/>
                <w:szCs w:val="22"/>
                <w:lang w:val="ga"/>
              </w:rPr>
              <w:instrText xml:space="preserve"> FORMTEXT </w:instrText>
            </w:r>
            <w:r>
              <w:rPr>
                <w:rFonts w:ascii="Arial" w:hAnsi="Arial" w:cs="Arial"/>
                <w:b/>
                <w:bCs/>
                <w:sz w:val="22"/>
                <w:szCs w:val="22"/>
                <w:lang w:val="ga"/>
              </w:rPr>
            </w:r>
            <w:r>
              <w:rPr>
                <w:rFonts w:ascii="Arial" w:hAnsi="Arial" w:cs="Arial"/>
                <w:b/>
                <w:bCs/>
                <w:sz w:val="22"/>
                <w:szCs w:val="22"/>
                <w:lang w:val="ga"/>
              </w:rPr>
              <w:fldChar w:fldCharType="separate"/>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noProof/>
                <w:sz w:val="22"/>
                <w:szCs w:val="22"/>
                <w:lang w:val="ga"/>
              </w:rPr>
              <w:t> </w:t>
            </w:r>
            <w:r>
              <w:rPr>
                <w:rFonts w:ascii="Arial" w:hAnsi="Arial" w:cs="Arial"/>
                <w:b/>
                <w:bCs/>
                <w:sz w:val="22"/>
                <w:szCs w:val="22"/>
                <w:lang w:val="ga"/>
              </w:rPr>
              <w:fldChar w:fldCharType="end"/>
            </w:r>
          </w:p>
          <w:p w14:paraId="3BB40226" w14:textId="77777777" w:rsidR="00E07434" w:rsidRPr="00F83024" w:rsidRDefault="00E07434" w:rsidP="007E4A64">
            <w:pPr>
              <w:spacing w:before="100" w:beforeAutospacing="1" w:after="100" w:afterAutospacing="1"/>
              <w:rPr>
                <w:rFonts w:ascii="Arial" w:hAnsi="Arial" w:cs="Arial"/>
                <w:b/>
                <w:sz w:val="22"/>
                <w:szCs w:val="22"/>
              </w:rPr>
            </w:pPr>
          </w:p>
        </w:tc>
      </w:tr>
    </w:tbl>
    <w:tbl>
      <w:tblPr>
        <w:tblStyle w:val="TableGrid"/>
        <w:tblW w:w="10349" w:type="dxa"/>
        <w:tblInd w:w="-431" w:type="dxa"/>
        <w:tblLook w:val="04A0" w:firstRow="1" w:lastRow="0" w:firstColumn="1" w:lastColumn="0" w:noHBand="0" w:noVBand="1"/>
      </w:tblPr>
      <w:tblGrid>
        <w:gridCol w:w="10349"/>
      </w:tblGrid>
      <w:tr w:rsidR="00736EC3" w:rsidRPr="00F83024" w14:paraId="7D135A0B" w14:textId="77777777" w:rsidTr="00E07434">
        <w:tc>
          <w:tcPr>
            <w:tcW w:w="10349" w:type="dxa"/>
            <w:shd w:val="clear" w:color="auto" w:fill="BFBFBF" w:themeFill="background1" w:themeFillShade="BF"/>
          </w:tcPr>
          <w:p w14:paraId="4950B6AD" w14:textId="4B3921CC" w:rsidR="00736EC3" w:rsidRPr="00F83024" w:rsidRDefault="00EA3179" w:rsidP="00736EC3">
            <w:pPr>
              <w:spacing w:after="160" w:line="259" w:lineRule="auto"/>
              <w:jc w:val="center"/>
              <w:rPr>
                <w:rFonts w:ascii="Arial" w:hAnsi="Arial" w:cs="Arial"/>
                <w:b/>
                <w:sz w:val="22"/>
                <w:szCs w:val="22"/>
              </w:rPr>
            </w:pPr>
            <w:r>
              <w:rPr>
                <w:rFonts w:ascii="Arial" w:hAnsi="Arial" w:cs="Arial"/>
                <w:b/>
                <w:bCs/>
                <w:sz w:val="22"/>
                <w:szCs w:val="22"/>
                <w:lang w:val="ga"/>
              </w:rPr>
              <w:lastRenderedPageBreak/>
              <w:t>Cuid 4</w:t>
            </w:r>
          </w:p>
          <w:p w14:paraId="01142670" w14:textId="387CF0AD" w:rsidR="00736EC3" w:rsidRPr="00F83024" w:rsidRDefault="00736EC3" w:rsidP="00736EC3">
            <w:pPr>
              <w:spacing w:after="160" w:line="259" w:lineRule="auto"/>
              <w:jc w:val="center"/>
              <w:rPr>
                <w:rFonts w:ascii="Arial" w:hAnsi="Arial" w:cs="Arial"/>
                <w:b/>
                <w:sz w:val="22"/>
                <w:szCs w:val="22"/>
              </w:rPr>
            </w:pPr>
            <w:r>
              <w:rPr>
                <w:rFonts w:ascii="Arial" w:hAnsi="Arial" w:cs="Arial"/>
                <w:b/>
                <w:bCs/>
                <w:sz w:val="22"/>
                <w:szCs w:val="22"/>
                <w:lang w:val="ga"/>
              </w:rPr>
              <w:t>Inniúlachtaí</w:t>
            </w:r>
          </w:p>
        </w:tc>
      </w:tr>
      <w:tr w:rsidR="00736EC3" w:rsidRPr="001E0E6A" w14:paraId="41608636" w14:textId="77777777" w:rsidTr="00E07434">
        <w:tc>
          <w:tcPr>
            <w:tcW w:w="10349" w:type="dxa"/>
          </w:tcPr>
          <w:p w14:paraId="6A726383" w14:textId="3511210F" w:rsidR="00736EC3" w:rsidRPr="001E0E6A" w:rsidRDefault="00736EC3" w:rsidP="00CD4396">
            <w:pPr>
              <w:spacing w:after="160" w:line="259" w:lineRule="auto"/>
              <w:rPr>
                <w:rFonts w:ascii="Arial" w:hAnsi="Arial" w:cs="Arial"/>
                <w:b/>
                <w:sz w:val="22"/>
                <w:szCs w:val="22"/>
                <w:lang w:val="ga"/>
              </w:rPr>
            </w:pPr>
            <w:r>
              <w:rPr>
                <w:rFonts w:ascii="Arial" w:hAnsi="Arial" w:cs="Arial"/>
                <w:sz w:val="22"/>
                <w:szCs w:val="22"/>
                <w:lang w:val="ga"/>
              </w:rPr>
              <w:t xml:space="preserve">Agus </w:t>
            </w:r>
            <w:r>
              <w:rPr>
                <w:rFonts w:ascii="Arial" w:hAnsi="Arial" w:cs="Arial"/>
                <w:sz w:val="22"/>
                <w:szCs w:val="22"/>
                <w:u w:val="single"/>
                <w:lang w:val="ga"/>
              </w:rPr>
              <w:t>samplaí sonracha/éachtaí sonracha</w:t>
            </w:r>
            <w:r>
              <w:rPr>
                <w:rFonts w:ascii="Arial" w:hAnsi="Arial" w:cs="Arial"/>
                <w:sz w:val="22"/>
                <w:szCs w:val="22"/>
                <w:lang w:val="ga"/>
              </w:rPr>
              <w:t xml:space="preserve"> ó do chuid oideachais nó ó do thaithí oibre/dheonach, etc., á n-úsáid agat, taispeáin go bhfuil agat na tréithe, na scileanna agus an t-eolas atá leagtha amach sa leabhrán nó go bhfuil an cumas agat chun iad a ghnóthú. </w:t>
            </w:r>
            <w:r>
              <w:rPr>
                <w:rFonts w:ascii="Arial" w:hAnsi="Arial" w:cs="Arial"/>
                <w:b/>
                <w:bCs/>
                <w:i/>
                <w:iCs/>
                <w:sz w:val="22"/>
                <w:szCs w:val="22"/>
                <w:u w:val="single"/>
                <w:lang w:val="ga"/>
              </w:rPr>
              <w:t>Níor cheart duit níos mó ná 500 focal a úsáid in aghaidh na hinniúlachta.</w:t>
            </w:r>
          </w:p>
        </w:tc>
      </w:tr>
      <w:tr w:rsidR="00736EC3" w:rsidRPr="001E0E6A" w14:paraId="1DB8CE61" w14:textId="77777777" w:rsidTr="00E07434">
        <w:tc>
          <w:tcPr>
            <w:tcW w:w="10349" w:type="dxa"/>
            <w:shd w:val="clear" w:color="auto" w:fill="F2F2F2" w:themeFill="background1" w:themeFillShade="F2"/>
          </w:tcPr>
          <w:p w14:paraId="37A13115" w14:textId="77777777" w:rsidR="00736EC3" w:rsidRPr="001E0E6A" w:rsidRDefault="006B1DF4" w:rsidP="00736EC3">
            <w:pPr>
              <w:spacing w:after="160" w:line="259" w:lineRule="auto"/>
              <w:rPr>
                <w:rFonts w:ascii="Arial" w:hAnsi="Arial" w:cs="Arial"/>
                <w:b/>
                <w:bCs/>
                <w:sz w:val="22"/>
                <w:szCs w:val="22"/>
                <w:lang w:val="ga"/>
              </w:rPr>
            </w:pPr>
            <w:r>
              <w:rPr>
                <w:rFonts w:ascii="Arial" w:hAnsi="Arial" w:cs="Arial"/>
                <w:b/>
                <w:bCs/>
                <w:sz w:val="22"/>
                <w:szCs w:val="22"/>
                <w:lang w:val="ga"/>
              </w:rPr>
              <w:t>Saineolas Dlí, Oilteacht agus Féinfhorbairt</w:t>
            </w:r>
          </w:p>
          <w:p w14:paraId="2D339E5A" w14:textId="19A39BBD" w:rsidR="00AC6431" w:rsidRPr="001E0E6A" w:rsidRDefault="00AC6431" w:rsidP="00AC6431">
            <w:pPr>
              <w:pStyle w:val="DefaultText"/>
              <w:rPr>
                <w:rFonts w:ascii="Arial" w:hAnsi="Arial" w:cs="Arial"/>
                <w:sz w:val="22"/>
                <w:szCs w:val="22"/>
                <w:lang w:val="ga"/>
              </w:rPr>
            </w:pPr>
            <w:r>
              <w:rPr>
                <w:rFonts w:ascii="Arial" w:hAnsi="Arial" w:cs="Arial"/>
                <w:sz w:val="22"/>
                <w:szCs w:val="22"/>
                <w:lang w:val="ga"/>
              </w:rPr>
              <w:t>Leag amach an t-eolas atá agat ar Dhlí na hÉireann, lena n-áirítear dlí an Aontais Eorpaigh agus/nó cásanna na Cúirte Eorpaí um Chearta an Duine, bunaithe ar staidéar fochéime, ar thaighde nó ar do thaithí oibre roimhe, agus leag amach samplaí de thaighde dlí a rinne tú, lena n-áirítear an t-eolas atá agat ar mhodheolaíochtaí ábhartha taighde.</w:t>
            </w:r>
          </w:p>
          <w:p w14:paraId="3E26ECCA" w14:textId="77777777" w:rsidR="00AC6431" w:rsidRPr="001E0E6A" w:rsidRDefault="00AC6431" w:rsidP="00736EC3">
            <w:pPr>
              <w:spacing w:after="160" w:line="259" w:lineRule="auto"/>
              <w:rPr>
                <w:rFonts w:ascii="Arial" w:hAnsi="Arial" w:cs="Arial"/>
                <w:b/>
                <w:sz w:val="22"/>
                <w:szCs w:val="22"/>
                <w:lang w:val="ga"/>
              </w:rPr>
            </w:pPr>
          </w:p>
          <w:p w14:paraId="68B89DAF" w14:textId="77777777" w:rsidR="00CC0504" w:rsidRPr="001E0E6A" w:rsidRDefault="00CC0504" w:rsidP="00736EC3">
            <w:pPr>
              <w:spacing w:after="160" w:line="259" w:lineRule="auto"/>
              <w:rPr>
                <w:rFonts w:ascii="Arial" w:hAnsi="Arial" w:cs="Arial"/>
                <w:b/>
                <w:sz w:val="22"/>
                <w:szCs w:val="22"/>
                <w:lang w:val="ga"/>
              </w:rPr>
            </w:pPr>
          </w:p>
          <w:p w14:paraId="36310AC7" w14:textId="77777777" w:rsidR="00CC0504" w:rsidRPr="001E0E6A" w:rsidRDefault="00CC0504" w:rsidP="00736EC3">
            <w:pPr>
              <w:spacing w:after="160" w:line="259" w:lineRule="auto"/>
              <w:rPr>
                <w:rFonts w:ascii="Arial" w:hAnsi="Arial" w:cs="Arial"/>
                <w:b/>
                <w:sz w:val="22"/>
                <w:szCs w:val="22"/>
                <w:lang w:val="ga"/>
              </w:rPr>
            </w:pPr>
          </w:p>
          <w:p w14:paraId="39A5011F" w14:textId="77777777" w:rsidR="00CC0504" w:rsidRPr="001E0E6A" w:rsidRDefault="00CC0504" w:rsidP="00736EC3">
            <w:pPr>
              <w:spacing w:after="160" w:line="259" w:lineRule="auto"/>
              <w:rPr>
                <w:rFonts w:ascii="Arial" w:hAnsi="Arial" w:cs="Arial"/>
                <w:b/>
                <w:sz w:val="22"/>
                <w:szCs w:val="22"/>
                <w:lang w:val="ga"/>
              </w:rPr>
            </w:pPr>
          </w:p>
          <w:p w14:paraId="1F2BA6A7" w14:textId="27DA21E7" w:rsidR="00CC0504" w:rsidRPr="001E0E6A" w:rsidRDefault="00CC0504" w:rsidP="00736EC3">
            <w:pPr>
              <w:spacing w:after="160" w:line="259" w:lineRule="auto"/>
              <w:rPr>
                <w:rFonts w:ascii="Arial" w:hAnsi="Arial" w:cs="Arial"/>
                <w:b/>
                <w:sz w:val="22"/>
                <w:szCs w:val="22"/>
                <w:lang w:val="ga"/>
              </w:rPr>
            </w:pPr>
          </w:p>
          <w:p w14:paraId="2F09957E" w14:textId="0CDE7B78" w:rsidR="00CC0504" w:rsidRPr="001E0E6A" w:rsidRDefault="00CC0504" w:rsidP="00736EC3">
            <w:pPr>
              <w:spacing w:after="160" w:line="259" w:lineRule="auto"/>
              <w:rPr>
                <w:rFonts w:ascii="Arial" w:hAnsi="Arial" w:cs="Arial"/>
                <w:b/>
                <w:sz w:val="22"/>
                <w:szCs w:val="22"/>
                <w:lang w:val="ga"/>
              </w:rPr>
            </w:pPr>
          </w:p>
        </w:tc>
      </w:tr>
      <w:tr w:rsidR="00736EC3" w:rsidRPr="001E0E6A" w14:paraId="78BA15EA" w14:textId="77777777" w:rsidTr="00E07434">
        <w:tc>
          <w:tcPr>
            <w:tcW w:w="10349" w:type="dxa"/>
          </w:tcPr>
          <w:p w14:paraId="55D21D47" w14:textId="7D6681A8" w:rsidR="00736EC3" w:rsidRPr="001E0E6A" w:rsidRDefault="00736EC3" w:rsidP="003F39AF">
            <w:pPr>
              <w:spacing w:after="160" w:line="259" w:lineRule="auto"/>
              <w:rPr>
                <w:rFonts w:ascii="Arial" w:hAnsi="Arial" w:cs="Arial"/>
                <w:b/>
                <w:sz w:val="22"/>
                <w:szCs w:val="22"/>
                <w:lang w:val="ga"/>
              </w:rPr>
            </w:pPr>
          </w:p>
        </w:tc>
      </w:tr>
      <w:tr w:rsidR="00736EC3" w:rsidRPr="001E0E6A" w14:paraId="73C3BDE9" w14:textId="77777777" w:rsidTr="00E07434">
        <w:tc>
          <w:tcPr>
            <w:tcW w:w="10349" w:type="dxa"/>
            <w:shd w:val="clear" w:color="auto" w:fill="F2F2F2" w:themeFill="background1" w:themeFillShade="F2"/>
          </w:tcPr>
          <w:p w14:paraId="2CF0D33D" w14:textId="77777777" w:rsidR="00736EC3" w:rsidRPr="001E0E6A" w:rsidRDefault="006B1DF4" w:rsidP="00736EC3">
            <w:pPr>
              <w:spacing w:after="160" w:line="259" w:lineRule="auto"/>
              <w:rPr>
                <w:rFonts w:ascii="Arial" w:hAnsi="Arial" w:cs="Arial"/>
                <w:sz w:val="22"/>
                <w:szCs w:val="22"/>
                <w:lang w:val="ga"/>
              </w:rPr>
            </w:pPr>
            <w:r>
              <w:rPr>
                <w:rFonts w:ascii="Arial" w:hAnsi="Arial" w:cs="Arial"/>
                <w:b/>
                <w:bCs/>
                <w:sz w:val="22"/>
                <w:szCs w:val="22"/>
                <w:lang w:val="ga"/>
              </w:rPr>
              <w:t>Bainistíocht/Próiseáil Faisnéise – Cumas chun Taighde agus Anailís a Dhéanamh</w:t>
            </w:r>
          </w:p>
          <w:p w14:paraId="1FC7B556" w14:textId="20588250" w:rsidR="00D21978" w:rsidRPr="001E0E6A" w:rsidRDefault="00D21978" w:rsidP="00736EC3">
            <w:pPr>
              <w:spacing w:after="160" w:line="259" w:lineRule="auto"/>
              <w:rPr>
                <w:rFonts w:ascii="Arial" w:hAnsi="Arial" w:cs="Arial"/>
                <w:sz w:val="22"/>
                <w:szCs w:val="22"/>
                <w:lang w:val="ga"/>
              </w:rPr>
            </w:pPr>
            <w:r>
              <w:rPr>
                <w:rFonts w:ascii="Arial" w:hAnsi="Arial" w:cs="Arial"/>
                <w:sz w:val="22"/>
                <w:szCs w:val="22"/>
                <w:lang w:val="ga"/>
              </w:rPr>
              <w:t>Ní mór d’Intéirnigh Dhlí an cumas a bheith acu teacht ar an raon leathan foinsí faisnéise atá ar fáil chun taighde a dhéanamh ar a dtionscadal agus déileáil go héifeachtach leis na foinsí sin. Ní mór dóibh a léiriú go bhfuil siad ag iarraidh tuiscint a ghnóthú ar impleachtaí praiticiúla na faisnéise i ndáil leis an mórchomhthéacs ina n-oibríonn siad agus ní mór dóibh a bheith in ann príomh-shaincheisteanna agus príomhthreochtaí a shainaithint agus a thuiscint.</w:t>
            </w:r>
          </w:p>
          <w:p w14:paraId="105D9430" w14:textId="77777777" w:rsidR="00CC0504" w:rsidRPr="001E0E6A" w:rsidRDefault="00CC0504" w:rsidP="00736EC3">
            <w:pPr>
              <w:spacing w:after="160" w:line="259" w:lineRule="auto"/>
              <w:rPr>
                <w:rFonts w:ascii="Arial" w:hAnsi="Arial" w:cs="Arial"/>
                <w:sz w:val="22"/>
                <w:szCs w:val="22"/>
                <w:lang w:val="ga"/>
              </w:rPr>
            </w:pPr>
          </w:p>
          <w:p w14:paraId="27EBF60C" w14:textId="77777777" w:rsidR="00CC0504" w:rsidRPr="001E0E6A" w:rsidRDefault="00CC0504" w:rsidP="00736EC3">
            <w:pPr>
              <w:spacing w:after="160" w:line="259" w:lineRule="auto"/>
              <w:rPr>
                <w:rFonts w:ascii="Arial" w:hAnsi="Arial" w:cs="Arial"/>
                <w:sz w:val="22"/>
                <w:szCs w:val="22"/>
                <w:lang w:val="ga"/>
              </w:rPr>
            </w:pPr>
          </w:p>
          <w:p w14:paraId="6369CC5A" w14:textId="77777777" w:rsidR="00CC0504" w:rsidRPr="001E0E6A" w:rsidRDefault="00CC0504" w:rsidP="00736EC3">
            <w:pPr>
              <w:spacing w:after="160" w:line="259" w:lineRule="auto"/>
              <w:rPr>
                <w:rFonts w:ascii="Arial" w:hAnsi="Arial" w:cs="Arial"/>
                <w:sz w:val="22"/>
                <w:szCs w:val="22"/>
                <w:lang w:val="ga"/>
              </w:rPr>
            </w:pPr>
          </w:p>
          <w:p w14:paraId="271667D0" w14:textId="77777777" w:rsidR="00CC0504" w:rsidRPr="001E0E6A" w:rsidRDefault="00CC0504" w:rsidP="00736EC3">
            <w:pPr>
              <w:spacing w:after="160" w:line="259" w:lineRule="auto"/>
              <w:rPr>
                <w:rFonts w:ascii="Arial" w:hAnsi="Arial" w:cs="Arial"/>
                <w:sz w:val="22"/>
                <w:szCs w:val="22"/>
                <w:lang w:val="ga"/>
              </w:rPr>
            </w:pPr>
          </w:p>
          <w:p w14:paraId="03B79771" w14:textId="77777777" w:rsidR="00CC0504" w:rsidRPr="001E0E6A" w:rsidRDefault="00CC0504" w:rsidP="00736EC3">
            <w:pPr>
              <w:spacing w:after="160" w:line="259" w:lineRule="auto"/>
              <w:rPr>
                <w:rFonts w:ascii="Arial" w:hAnsi="Arial" w:cs="Arial"/>
                <w:sz w:val="22"/>
                <w:szCs w:val="22"/>
                <w:lang w:val="ga"/>
              </w:rPr>
            </w:pPr>
          </w:p>
          <w:p w14:paraId="16F5530A" w14:textId="4E8CE648" w:rsidR="00CC0504" w:rsidRPr="001E0E6A" w:rsidRDefault="00CC0504" w:rsidP="00736EC3">
            <w:pPr>
              <w:spacing w:after="160" w:line="259" w:lineRule="auto"/>
              <w:rPr>
                <w:rFonts w:ascii="Arial" w:hAnsi="Arial" w:cs="Arial"/>
                <w:sz w:val="22"/>
                <w:szCs w:val="22"/>
                <w:lang w:val="ga"/>
              </w:rPr>
            </w:pPr>
          </w:p>
          <w:p w14:paraId="0E6B32E6" w14:textId="77777777" w:rsidR="00CC0504" w:rsidRPr="001E0E6A" w:rsidRDefault="00CC0504" w:rsidP="00736EC3">
            <w:pPr>
              <w:spacing w:after="160" w:line="259" w:lineRule="auto"/>
              <w:rPr>
                <w:rFonts w:ascii="Arial" w:hAnsi="Arial" w:cs="Arial"/>
                <w:sz w:val="22"/>
                <w:szCs w:val="22"/>
                <w:lang w:val="ga"/>
              </w:rPr>
            </w:pPr>
          </w:p>
          <w:p w14:paraId="15E7AC25" w14:textId="42DC42A4" w:rsidR="00CC0504" w:rsidRPr="001E0E6A" w:rsidRDefault="00CC0504" w:rsidP="00736EC3">
            <w:pPr>
              <w:spacing w:after="160" w:line="259" w:lineRule="auto"/>
              <w:rPr>
                <w:rFonts w:ascii="Arial" w:hAnsi="Arial" w:cs="Arial"/>
                <w:b/>
                <w:sz w:val="22"/>
                <w:szCs w:val="22"/>
                <w:lang w:val="ga"/>
              </w:rPr>
            </w:pPr>
          </w:p>
        </w:tc>
      </w:tr>
      <w:tr w:rsidR="00736EC3" w:rsidRPr="001E0E6A" w14:paraId="02D75A2A" w14:textId="77777777" w:rsidTr="00E07434">
        <w:tc>
          <w:tcPr>
            <w:tcW w:w="10349" w:type="dxa"/>
          </w:tcPr>
          <w:p w14:paraId="375995DF" w14:textId="384FFE80" w:rsidR="00CC0504" w:rsidRPr="001E0E6A" w:rsidRDefault="00CC0504" w:rsidP="003F39AF">
            <w:pPr>
              <w:spacing w:after="160" w:line="259" w:lineRule="auto"/>
              <w:rPr>
                <w:rFonts w:ascii="Arial" w:hAnsi="Arial" w:cs="Arial"/>
                <w:b/>
                <w:sz w:val="22"/>
                <w:szCs w:val="22"/>
                <w:lang w:val="ga"/>
              </w:rPr>
            </w:pPr>
          </w:p>
        </w:tc>
      </w:tr>
      <w:tr w:rsidR="00736EC3" w:rsidRPr="001E0E6A" w14:paraId="23E2F019" w14:textId="77777777" w:rsidTr="00E07434">
        <w:tc>
          <w:tcPr>
            <w:tcW w:w="10349" w:type="dxa"/>
            <w:shd w:val="clear" w:color="auto" w:fill="F2F2F2" w:themeFill="background1" w:themeFillShade="F2"/>
          </w:tcPr>
          <w:p w14:paraId="1328C8CE" w14:textId="77777777" w:rsidR="00736EC3" w:rsidRPr="001E0E6A" w:rsidRDefault="006B1DF4" w:rsidP="00736EC3">
            <w:pPr>
              <w:spacing w:after="160" w:line="259" w:lineRule="auto"/>
              <w:rPr>
                <w:rFonts w:ascii="Arial" w:hAnsi="Arial" w:cs="Arial"/>
                <w:b/>
                <w:sz w:val="22"/>
                <w:szCs w:val="22"/>
                <w:lang w:val="ga"/>
              </w:rPr>
            </w:pPr>
            <w:r>
              <w:rPr>
                <w:rFonts w:ascii="Arial" w:hAnsi="Arial" w:cs="Arial"/>
                <w:b/>
                <w:bCs/>
                <w:sz w:val="22"/>
                <w:szCs w:val="22"/>
                <w:lang w:val="ga"/>
              </w:rPr>
              <w:lastRenderedPageBreak/>
              <w:t xml:space="preserve">Scileanna Cumarsáide </w:t>
            </w:r>
          </w:p>
          <w:p w14:paraId="201BAEC7" w14:textId="7E8BEE35" w:rsidR="00D21978" w:rsidRPr="001E0E6A" w:rsidRDefault="00D21978" w:rsidP="00736EC3">
            <w:pPr>
              <w:spacing w:after="160" w:line="259" w:lineRule="auto"/>
              <w:rPr>
                <w:rFonts w:ascii="Arial" w:hAnsi="Arial" w:cs="Arial"/>
                <w:sz w:val="22"/>
                <w:szCs w:val="22"/>
                <w:lang w:val="ga"/>
              </w:rPr>
            </w:pPr>
            <w:r>
              <w:rPr>
                <w:rFonts w:ascii="Arial" w:hAnsi="Arial" w:cs="Arial"/>
                <w:sz w:val="22"/>
                <w:szCs w:val="22"/>
                <w:lang w:val="ga"/>
              </w:rPr>
              <w:t>Ní mór d’Intéirnigh Dhlí an cumas a bheith acu toradh a dtaighde a chur i láthair i scríbhinn i mBéarla simplí agus ar bhealach dea-struchtúrtha atá soiléir, beacht agus cuimsitheach chun eolas a thabhairt don léitheoir agus chun tionchar a imirt air/uirthi.</w:t>
            </w:r>
          </w:p>
          <w:p w14:paraId="2F60A7F1" w14:textId="77777777" w:rsidR="00CC0504" w:rsidRPr="001E0E6A" w:rsidRDefault="00CC0504" w:rsidP="00736EC3">
            <w:pPr>
              <w:spacing w:after="160" w:line="259" w:lineRule="auto"/>
              <w:rPr>
                <w:rFonts w:ascii="Arial" w:hAnsi="Arial" w:cs="Arial"/>
                <w:sz w:val="22"/>
                <w:szCs w:val="22"/>
                <w:lang w:val="ga"/>
              </w:rPr>
            </w:pPr>
          </w:p>
          <w:p w14:paraId="2BDCE8C6" w14:textId="77777777" w:rsidR="00CC0504" w:rsidRPr="001E0E6A" w:rsidRDefault="00CC0504" w:rsidP="00736EC3">
            <w:pPr>
              <w:spacing w:after="160" w:line="259" w:lineRule="auto"/>
              <w:rPr>
                <w:rFonts w:ascii="Arial" w:hAnsi="Arial" w:cs="Arial"/>
                <w:sz w:val="22"/>
                <w:szCs w:val="22"/>
                <w:lang w:val="ga"/>
              </w:rPr>
            </w:pPr>
          </w:p>
          <w:p w14:paraId="3574BDD7" w14:textId="77777777" w:rsidR="00CC0504" w:rsidRPr="001E0E6A" w:rsidRDefault="00CC0504" w:rsidP="00736EC3">
            <w:pPr>
              <w:spacing w:after="160" w:line="259" w:lineRule="auto"/>
              <w:rPr>
                <w:rFonts w:ascii="Arial" w:hAnsi="Arial" w:cs="Arial"/>
                <w:sz w:val="22"/>
                <w:szCs w:val="22"/>
                <w:lang w:val="ga"/>
              </w:rPr>
            </w:pPr>
          </w:p>
          <w:p w14:paraId="4EEA8025" w14:textId="77777777" w:rsidR="00CC0504" w:rsidRPr="001E0E6A" w:rsidRDefault="00CC0504" w:rsidP="00736EC3">
            <w:pPr>
              <w:spacing w:after="160" w:line="259" w:lineRule="auto"/>
              <w:rPr>
                <w:rFonts w:ascii="Arial" w:hAnsi="Arial" w:cs="Arial"/>
                <w:sz w:val="22"/>
                <w:szCs w:val="22"/>
                <w:lang w:val="ga"/>
              </w:rPr>
            </w:pPr>
          </w:p>
          <w:p w14:paraId="4B3AB4E0" w14:textId="77777777" w:rsidR="00CC0504" w:rsidRPr="001E0E6A" w:rsidRDefault="00CC0504" w:rsidP="00736EC3">
            <w:pPr>
              <w:spacing w:after="160" w:line="259" w:lineRule="auto"/>
              <w:rPr>
                <w:rFonts w:ascii="Arial" w:hAnsi="Arial" w:cs="Arial"/>
                <w:sz w:val="22"/>
                <w:szCs w:val="22"/>
                <w:lang w:val="ga"/>
              </w:rPr>
            </w:pPr>
          </w:p>
          <w:p w14:paraId="1AAAC20B" w14:textId="45D9AFD1" w:rsidR="00CC0504" w:rsidRPr="001E0E6A" w:rsidRDefault="00CC0504" w:rsidP="00736EC3">
            <w:pPr>
              <w:spacing w:after="160" w:line="259" w:lineRule="auto"/>
              <w:rPr>
                <w:rFonts w:ascii="Arial" w:hAnsi="Arial" w:cs="Arial"/>
                <w:b/>
                <w:sz w:val="22"/>
                <w:szCs w:val="22"/>
                <w:lang w:val="ga"/>
              </w:rPr>
            </w:pPr>
          </w:p>
        </w:tc>
      </w:tr>
      <w:tr w:rsidR="006B1DF4" w:rsidRPr="001E0E6A" w14:paraId="75AA55DE" w14:textId="77777777" w:rsidTr="00E07434">
        <w:tc>
          <w:tcPr>
            <w:tcW w:w="10349" w:type="dxa"/>
            <w:shd w:val="clear" w:color="auto" w:fill="FFFFFF" w:themeFill="background1"/>
          </w:tcPr>
          <w:p w14:paraId="09CF6D8C" w14:textId="77777777" w:rsidR="006B1DF4" w:rsidRPr="001E0E6A" w:rsidRDefault="006B1DF4" w:rsidP="00736EC3">
            <w:pPr>
              <w:spacing w:after="160" w:line="259" w:lineRule="auto"/>
              <w:rPr>
                <w:rFonts w:ascii="Arial" w:hAnsi="Arial" w:cs="Arial"/>
                <w:b/>
                <w:sz w:val="22"/>
                <w:szCs w:val="22"/>
                <w:lang w:val="ga"/>
              </w:rPr>
            </w:pPr>
          </w:p>
        </w:tc>
      </w:tr>
      <w:tr w:rsidR="006B1DF4" w:rsidRPr="001E0E6A" w14:paraId="7DF2979D" w14:textId="77777777" w:rsidTr="00E07434">
        <w:tc>
          <w:tcPr>
            <w:tcW w:w="10349" w:type="dxa"/>
            <w:shd w:val="clear" w:color="auto" w:fill="F2F2F2" w:themeFill="background1" w:themeFillShade="F2"/>
          </w:tcPr>
          <w:p w14:paraId="5762CF04" w14:textId="77777777" w:rsidR="006B1DF4" w:rsidRPr="001E0E6A" w:rsidRDefault="006B1DF4" w:rsidP="00736EC3">
            <w:pPr>
              <w:spacing w:after="160" w:line="259" w:lineRule="auto"/>
              <w:rPr>
                <w:rFonts w:ascii="Arial" w:hAnsi="Arial" w:cs="Arial"/>
                <w:b/>
                <w:sz w:val="22"/>
                <w:szCs w:val="22"/>
                <w:lang w:val="ga"/>
              </w:rPr>
            </w:pPr>
            <w:r>
              <w:rPr>
                <w:rFonts w:ascii="Arial" w:hAnsi="Arial" w:cs="Arial"/>
                <w:b/>
                <w:bCs/>
                <w:sz w:val="22"/>
                <w:szCs w:val="22"/>
                <w:lang w:val="ga"/>
              </w:rPr>
              <w:t>Scileanna Obair Bhuíne/Idirphearsanta</w:t>
            </w:r>
          </w:p>
          <w:p w14:paraId="3E57E55A" w14:textId="593E5B77" w:rsidR="00D21978" w:rsidRPr="001E0E6A" w:rsidRDefault="00D21978" w:rsidP="00736EC3">
            <w:pPr>
              <w:spacing w:after="160" w:line="259" w:lineRule="auto"/>
              <w:rPr>
                <w:rFonts w:ascii="Arial" w:hAnsi="Arial" w:cs="Arial"/>
                <w:bCs/>
                <w:sz w:val="22"/>
                <w:szCs w:val="22"/>
                <w:lang w:val="ga"/>
              </w:rPr>
            </w:pPr>
            <w:r>
              <w:rPr>
                <w:rFonts w:ascii="Arial" w:hAnsi="Arial" w:cs="Arial"/>
                <w:sz w:val="22"/>
                <w:szCs w:val="22"/>
                <w:lang w:val="ga"/>
              </w:rPr>
              <w:t>Ní mór d’Intéirnigh Dhlí dea-chaidreamh oibre a choinneáil ar bun le comhghleacaithe agus le comhoibrithe. Ní mór dóibh faisnéis agus eolas a chomhroinnt, de réir mar is cuí, agus ní mór dóibh a gcuid smaointe agus dearcthaí féin a chur in iúl.</w:t>
            </w:r>
          </w:p>
          <w:p w14:paraId="5BC859C2" w14:textId="77777777" w:rsidR="00CC0504" w:rsidRPr="001E0E6A" w:rsidRDefault="00CC0504" w:rsidP="00736EC3">
            <w:pPr>
              <w:spacing w:after="160" w:line="259" w:lineRule="auto"/>
              <w:rPr>
                <w:rFonts w:ascii="Arial" w:hAnsi="Arial" w:cs="Arial"/>
                <w:bCs/>
                <w:sz w:val="22"/>
                <w:szCs w:val="22"/>
                <w:lang w:val="ga"/>
              </w:rPr>
            </w:pPr>
          </w:p>
          <w:p w14:paraId="5D0EF51B" w14:textId="77777777" w:rsidR="00CC0504" w:rsidRPr="001E0E6A" w:rsidRDefault="00CC0504" w:rsidP="00736EC3">
            <w:pPr>
              <w:spacing w:after="160" w:line="259" w:lineRule="auto"/>
              <w:rPr>
                <w:rFonts w:ascii="Arial" w:hAnsi="Arial" w:cs="Arial"/>
                <w:bCs/>
                <w:sz w:val="22"/>
                <w:szCs w:val="22"/>
                <w:lang w:val="ga"/>
              </w:rPr>
            </w:pPr>
          </w:p>
          <w:p w14:paraId="3512EFD3" w14:textId="77777777" w:rsidR="00CC0504" w:rsidRPr="001E0E6A" w:rsidRDefault="00CC0504" w:rsidP="00736EC3">
            <w:pPr>
              <w:spacing w:after="160" w:line="259" w:lineRule="auto"/>
              <w:rPr>
                <w:rFonts w:ascii="Arial" w:hAnsi="Arial" w:cs="Arial"/>
                <w:bCs/>
                <w:sz w:val="22"/>
                <w:szCs w:val="22"/>
                <w:lang w:val="ga"/>
              </w:rPr>
            </w:pPr>
          </w:p>
          <w:p w14:paraId="7F9C3968" w14:textId="77777777" w:rsidR="00CC0504" w:rsidRPr="001E0E6A" w:rsidRDefault="00CC0504" w:rsidP="00736EC3">
            <w:pPr>
              <w:spacing w:after="160" w:line="259" w:lineRule="auto"/>
              <w:rPr>
                <w:rFonts w:ascii="Arial" w:hAnsi="Arial" w:cs="Arial"/>
                <w:bCs/>
                <w:sz w:val="22"/>
                <w:szCs w:val="22"/>
                <w:lang w:val="ga"/>
              </w:rPr>
            </w:pPr>
          </w:p>
          <w:p w14:paraId="72D12A5C" w14:textId="77777777" w:rsidR="00CC0504" w:rsidRPr="001E0E6A" w:rsidRDefault="00CC0504" w:rsidP="00736EC3">
            <w:pPr>
              <w:spacing w:after="160" w:line="259" w:lineRule="auto"/>
              <w:rPr>
                <w:rFonts w:ascii="Arial" w:hAnsi="Arial" w:cs="Arial"/>
                <w:bCs/>
                <w:sz w:val="22"/>
                <w:szCs w:val="22"/>
                <w:lang w:val="ga"/>
              </w:rPr>
            </w:pPr>
          </w:p>
          <w:p w14:paraId="67B74C2F" w14:textId="1864EC7D" w:rsidR="00CC0504" w:rsidRPr="001E0E6A" w:rsidRDefault="00CC0504" w:rsidP="00736EC3">
            <w:pPr>
              <w:spacing w:after="160" w:line="259" w:lineRule="auto"/>
              <w:rPr>
                <w:rFonts w:ascii="Arial" w:hAnsi="Arial" w:cs="Arial"/>
                <w:b/>
                <w:sz w:val="22"/>
                <w:szCs w:val="22"/>
                <w:lang w:val="ga"/>
              </w:rPr>
            </w:pPr>
          </w:p>
        </w:tc>
      </w:tr>
      <w:tr w:rsidR="006B1DF4" w:rsidRPr="001E0E6A" w14:paraId="56C7AF03" w14:textId="77777777" w:rsidTr="00E07434">
        <w:tc>
          <w:tcPr>
            <w:tcW w:w="10349" w:type="dxa"/>
            <w:shd w:val="clear" w:color="auto" w:fill="FFFFFF" w:themeFill="background1"/>
          </w:tcPr>
          <w:p w14:paraId="7450B1F3" w14:textId="77777777" w:rsidR="006B1DF4" w:rsidRPr="001E0E6A" w:rsidRDefault="006B1DF4" w:rsidP="00736EC3">
            <w:pPr>
              <w:spacing w:after="160" w:line="259" w:lineRule="auto"/>
              <w:rPr>
                <w:rFonts w:ascii="Arial" w:hAnsi="Arial" w:cs="Arial"/>
                <w:b/>
                <w:sz w:val="22"/>
                <w:szCs w:val="22"/>
                <w:lang w:val="ga"/>
              </w:rPr>
            </w:pPr>
          </w:p>
        </w:tc>
      </w:tr>
      <w:tr w:rsidR="00736EC3" w:rsidRPr="001E0E6A" w14:paraId="258E4C6C" w14:textId="77777777" w:rsidTr="00E07434">
        <w:tc>
          <w:tcPr>
            <w:tcW w:w="10349" w:type="dxa"/>
            <w:shd w:val="clear" w:color="auto" w:fill="F2F2F2" w:themeFill="background1" w:themeFillShade="F2"/>
          </w:tcPr>
          <w:p w14:paraId="388BC1F1" w14:textId="77777777" w:rsidR="00736EC3" w:rsidRPr="001E0E6A" w:rsidRDefault="00736EC3" w:rsidP="002B496B">
            <w:pPr>
              <w:pStyle w:val="DefaultText"/>
              <w:tabs>
                <w:tab w:val="left" w:pos="360"/>
              </w:tabs>
              <w:rPr>
                <w:rFonts w:ascii="Arial" w:hAnsi="Arial" w:cs="Arial"/>
                <w:b/>
                <w:sz w:val="22"/>
                <w:szCs w:val="22"/>
                <w:lang w:val="ga"/>
              </w:rPr>
            </w:pPr>
            <w:r>
              <w:rPr>
                <w:rFonts w:ascii="Arial" w:hAnsi="Arial" w:cs="Arial"/>
                <w:b/>
                <w:bCs/>
                <w:sz w:val="22"/>
                <w:szCs w:val="22"/>
                <w:lang w:val="ga"/>
              </w:rPr>
              <w:t xml:space="preserve">Cumas chun Torthaí a Sholáthar </w:t>
            </w:r>
          </w:p>
          <w:p w14:paraId="4E846CB9" w14:textId="4847D9F1" w:rsidR="00D21978" w:rsidRPr="001E0E6A" w:rsidRDefault="00D21978" w:rsidP="002B496B">
            <w:pPr>
              <w:pStyle w:val="DefaultText"/>
              <w:tabs>
                <w:tab w:val="left" w:pos="360"/>
              </w:tabs>
              <w:rPr>
                <w:rFonts w:ascii="Arial" w:hAnsi="Arial" w:cs="Arial"/>
                <w:sz w:val="22"/>
                <w:szCs w:val="22"/>
                <w:lang w:val="ga"/>
              </w:rPr>
            </w:pPr>
            <w:r>
              <w:rPr>
                <w:rFonts w:ascii="Arial" w:hAnsi="Arial" w:cs="Arial"/>
                <w:sz w:val="22"/>
                <w:szCs w:val="22"/>
                <w:lang w:val="ga"/>
              </w:rPr>
              <w:t>Ní mór d’Intéirnigh Dhlí freagracht a ghlacadh as cúraimí agus a thaispeáint go bhfuil siad tiomanta go pearsanta dá chinntiú go gcuirtear cúraimí i gcrích go maith.</w:t>
            </w:r>
          </w:p>
          <w:p w14:paraId="065A495F" w14:textId="77777777" w:rsidR="00CC0504" w:rsidRPr="001E0E6A" w:rsidRDefault="00CC0504" w:rsidP="002B496B">
            <w:pPr>
              <w:pStyle w:val="DefaultText"/>
              <w:tabs>
                <w:tab w:val="left" w:pos="360"/>
              </w:tabs>
              <w:rPr>
                <w:rFonts w:ascii="Arial" w:hAnsi="Arial" w:cs="Arial"/>
                <w:sz w:val="22"/>
                <w:szCs w:val="22"/>
                <w:lang w:val="ga"/>
              </w:rPr>
            </w:pPr>
          </w:p>
          <w:p w14:paraId="5C239FED" w14:textId="77777777" w:rsidR="00CC0504" w:rsidRPr="001E0E6A" w:rsidRDefault="00CC0504" w:rsidP="002B496B">
            <w:pPr>
              <w:pStyle w:val="DefaultText"/>
              <w:tabs>
                <w:tab w:val="left" w:pos="360"/>
              </w:tabs>
              <w:rPr>
                <w:rFonts w:ascii="Arial" w:hAnsi="Arial" w:cs="Arial"/>
                <w:sz w:val="22"/>
                <w:szCs w:val="22"/>
                <w:lang w:val="ga"/>
              </w:rPr>
            </w:pPr>
          </w:p>
          <w:p w14:paraId="61B67690" w14:textId="77777777" w:rsidR="00CC0504" w:rsidRPr="001E0E6A" w:rsidRDefault="00CC0504" w:rsidP="002B496B">
            <w:pPr>
              <w:pStyle w:val="DefaultText"/>
              <w:tabs>
                <w:tab w:val="left" w:pos="360"/>
              </w:tabs>
              <w:rPr>
                <w:rFonts w:ascii="Arial" w:hAnsi="Arial" w:cs="Arial"/>
                <w:sz w:val="22"/>
                <w:szCs w:val="22"/>
                <w:lang w:val="ga"/>
              </w:rPr>
            </w:pPr>
          </w:p>
          <w:p w14:paraId="69C53735" w14:textId="77777777" w:rsidR="00CC0504" w:rsidRPr="001E0E6A" w:rsidRDefault="00CC0504" w:rsidP="002B496B">
            <w:pPr>
              <w:pStyle w:val="DefaultText"/>
              <w:tabs>
                <w:tab w:val="left" w:pos="360"/>
              </w:tabs>
              <w:rPr>
                <w:rFonts w:ascii="Arial" w:hAnsi="Arial" w:cs="Arial"/>
                <w:sz w:val="22"/>
                <w:szCs w:val="22"/>
                <w:lang w:val="ga"/>
              </w:rPr>
            </w:pPr>
          </w:p>
          <w:p w14:paraId="2EC23BCC" w14:textId="77777777" w:rsidR="00CC0504" w:rsidRPr="001E0E6A" w:rsidRDefault="00CC0504" w:rsidP="002B496B">
            <w:pPr>
              <w:pStyle w:val="DefaultText"/>
              <w:tabs>
                <w:tab w:val="left" w:pos="360"/>
              </w:tabs>
              <w:rPr>
                <w:rFonts w:ascii="Arial" w:hAnsi="Arial" w:cs="Arial"/>
                <w:sz w:val="22"/>
                <w:szCs w:val="22"/>
                <w:lang w:val="ga"/>
              </w:rPr>
            </w:pPr>
          </w:p>
          <w:p w14:paraId="0FAE1CAA" w14:textId="363BCA07" w:rsidR="00CC0504" w:rsidRPr="001E0E6A" w:rsidRDefault="00CC0504" w:rsidP="002B496B">
            <w:pPr>
              <w:pStyle w:val="DefaultText"/>
              <w:tabs>
                <w:tab w:val="left" w:pos="360"/>
              </w:tabs>
              <w:rPr>
                <w:b/>
                <w:lang w:val="ga"/>
              </w:rPr>
            </w:pPr>
          </w:p>
        </w:tc>
      </w:tr>
      <w:tr w:rsidR="00736EC3" w:rsidRPr="001E0E6A" w14:paraId="1922BA22" w14:textId="77777777" w:rsidTr="00E07434">
        <w:tc>
          <w:tcPr>
            <w:tcW w:w="10349" w:type="dxa"/>
          </w:tcPr>
          <w:p w14:paraId="5ACA2CBA" w14:textId="77777777" w:rsidR="00736EC3" w:rsidRPr="001E0E6A" w:rsidRDefault="00736EC3" w:rsidP="003F39AF">
            <w:pPr>
              <w:spacing w:after="160" w:line="259" w:lineRule="auto"/>
              <w:rPr>
                <w:rFonts w:ascii="Arial" w:hAnsi="Arial" w:cs="Arial"/>
                <w:b/>
                <w:sz w:val="22"/>
                <w:szCs w:val="22"/>
                <w:lang w:val="ga"/>
              </w:rPr>
            </w:pPr>
          </w:p>
        </w:tc>
      </w:tr>
    </w:tbl>
    <w:p w14:paraId="56F21AE2" w14:textId="77777777" w:rsidR="00E07434" w:rsidRPr="001E0E6A" w:rsidRDefault="00E07434" w:rsidP="003F39AF">
      <w:pPr>
        <w:spacing w:after="160" w:line="259" w:lineRule="auto"/>
        <w:rPr>
          <w:rFonts w:ascii="Arial" w:hAnsi="Arial" w:cs="Arial"/>
          <w:b/>
          <w:sz w:val="22"/>
          <w:szCs w:val="22"/>
          <w:lang w:val="ga"/>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6D2ABA" w:rsidRPr="00F83024" w14:paraId="57F98EB6" w14:textId="77777777" w:rsidTr="00E07434">
        <w:trPr>
          <w:trHeight w:val="586"/>
        </w:trPr>
        <w:tc>
          <w:tcPr>
            <w:tcW w:w="10377" w:type="dxa"/>
            <w:shd w:val="clear" w:color="auto" w:fill="BFBFBF" w:themeFill="background1" w:themeFillShade="BF"/>
            <w:vAlign w:val="center"/>
          </w:tcPr>
          <w:p w14:paraId="29AAE0FE" w14:textId="39A0088B"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rPr>
            </w:pPr>
            <w:r>
              <w:rPr>
                <w:rFonts w:ascii="Arial" w:hAnsi="Arial" w:cs="Arial"/>
                <w:b/>
                <w:bCs/>
                <w:sz w:val="22"/>
                <w:szCs w:val="22"/>
                <w:lang w:val="ga"/>
              </w:rPr>
              <w:t>Cuid 5</w:t>
            </w:r>
          </w:p>
          <w:p w14:paraId="33156CBE" w14:textId="1829F61E"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rPr>
            </w:pPr>
            <w:r>
              <w:rPr>
                <w:rFonts w:ascii="Arial" w:hAnsi="Arial" w:cs="Arial"/>
                <w:b/>
                <w:bCs/>
                <w:sz w:val="22"/>
                <w:szCs w:val="22"/>
                <w:lang w:val="ga"/>
              </w:rPr>
              <w:t xml:space="preserve">Ráiteas Pearsanta </w:t>
            </w:r>
          </w:p>
        </w:tc>
      </w:tr>
      <w:tr w:rsidR="006D2ABA" w:rsidRPr="001E0E6A" w14:paraId="506B2D63" w14:textId="77777777" w:rsidTr="00E07434">
        <w:trPr>
          <w:trHeight w:val="1137"/>
        </w:trPr>
        <w:tc>
          <w:tcPr>
            <w:tcW w:w="10377" w:type="dxa"/>
            <w:shd w:val="clear" w:color="auto" w:fill="FFFFFF"/>
            <w:vAlign w:val="center"/>
          </w:tcPr>
          <w:p w14:paraId="12A43FCA" w14:textId="6E93E8DC" w:rsidR="001C5F51" w:rsidRPr="001E0E6A" w:rsidRDefault="001C5F51" w:rsidP="001C5F51">
            <w:pPr>
              <w:overflowPunct w:val="0"/>
              <w:autoSpaceDE w:val="0"/>
              <w:autoSpaceDN w:val="0"/>
              <w:adjustRightInd w:val="0"/>
              <w:spacing w:before="120" w:after="120"/>
              <w:textAlignment w:val="baseline"/>
              <w:rPr>
                <w:rFonts w:ascii="Arial" w:hAnsi="Arial" w:cs="Arial"/>
                <w:sz w:val="22"/>
                <w:szCs w:val="22"/>
                <w:lang w:val="ga"/>
              </w:rPr>
            </w:pPr>
            <w:r>
              <w:rPr>
                <w:rFonts w:ascii="Arial" w:hAnsi="Arial" w:cs="Arial"/>
                <w:sz w:val="22"/>
                <w:szCs w:val="22"/>
                <w:lang w:val="ga"/>
              </w:rPr>
              <w:t xml:space="preserve">Is é aidhm na hintéirneachta rochtana ná éagsúlacht a mhéadú i ngairm an dlí agus feabhas a chur ar rochtain ar dheiseanna do mhic léinn a thagann ó chúlraí atá faoi thearcionadaíocht. Tabhair breac-chuntas thíos (gan níos mó ná 500 focal a úsáid) ar cén fáth a gcreideann tú go dtacófaí leis an gcuspóir sin a bhaint amach dá roghnófaí thú mar Intéirneach Dlí. Tabhair breac-chuntas freisin ar na nithe a d’fhéadfá a chur leis an ról.  Abair freisin cé acu a ghlac nó nár ghlac tú páirt in intéirneacht dlí roimhe seo. </w:t>
            </w:r>
          </w:p>
          <w:p w14:paraId="1B380D83" w14:textId="793373A4" w:rsidR="006D2ABA" w:rsidRPr="001E0E6A" w:rsidRDefault="006D2ABA" w:rsidP="00CD4396">
            <w:pPr>
              <w:overflowPunct w:val="0"/>
              <w:autoSpaceDE w:val="0"/>
              <w:autoSpaceDN w:val="0"/>
              <w:adjustRightInd w:val="0"/>
              <w:spacing w:before="120" w:after="120"/>
              <w:textAlignment w:val="baseline"/>
              <w:rPr>
                <w:rFonts w:ascii="Arial" w:hAnsi="Arial" w:cs="Arial"/>
                <w:sz w:val="22"/>
                <w:szCs w:val="22"/>
                <w:lang w:val="ga"/>
              </w:rPr>
            </w:pPr>
          </w:p>
        </w:tc>
      </w:tr>
      <w:tr w:rsidR="006D2ABA" w:rsidRPr="001E0E6A" w14:paraId="24311683" w14:textId="77777777" w:rsidTr="00E07434">
        <w:trPr>
          <w:trHeight w:val="1137"/>
        </w:trPr>
        <w:tc>
          <w:tcPr>
            <w:tcW w:w="10377" w:type="dxa"/>
            <w:shd w:val="clear" w:color="auto" w:fill="FFFFFF"/>
            <w:vAlign w:val="center"/>
          </w:tcPr>
          <w:p w14:paraId="2BCE82AC" w14:textId="77777777" w:rsidR="006D2ABA" w:rsidRPr="001E0E6A" w:rsidRDefault="006D2ABA" w:rsidP="006D2ABA">
            <w:pPr>
              <w:overflowPunct w:val="0"/>
              <w:autoSpaceDE w:val="0"/>
              <w:autoSpaceDN w:val="0"/>
              <w:adjustRightInd w:val="0"/>
              <w:spacing w:before="120" w:after="120"/>
              <w:textAlignment w:val="baseline"/>
              <w:rPr>
                <w:rFonts w:ascii="Arial" w:hAnsi="Arial" w:cs="Arial"/>
                <w:sz w:val="22"/>
                <w:szCs w:val="22"/>
                <w:lang w:val="ga"/>
              </w:rPr>
            </w:pPr>
          </w:p>
          <w:p w14:paraId="53545942"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797F9211"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7AA5ACA5"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1DFD87A8"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7C7E1EF5"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083FEDC3"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22E15C87"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436B10C4" w14:textId="77777777" w:rsidR="006B1DF4" w:rsidRPr="001E0E6A" w:rsidRDefault="006B1DF4" w:rsidP="006D2ABA">
            <w:pPr>
              <w:overflowPunct w:val="0"/>
              <w:autoSpaceDE w:val="0"/>
              <w:autoSpaceDN w:val="0"/>
              <w:adjustRightInd w:val="0"/>
              <w:spacing w:before="120" w:after="120"/>
              <w:textAlignment w:val="baseline"/>
              <w:rPr>
                <w:rFonts w:ascii="Arial" w:hAnsi="Arial" w:cs="Arial"/>
                <w:sz w:val="22"/>
                <w:szCs w:val="22"/>
                <w:lang w:val="ga"/>
              </w:rPr>
            </w:pPr>
          </w:p>
          <w:p w14:paraId="6B2672E5"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45501B16"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14A2E8FD" w14:textId="77777777"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p w14:paraId="14628FBE" w14:textId="6CD1B996" w:rsidR="00BA3928" w:rsidRPr="001E0E6A" w:rsidRDefault="00BA3928" w:rsidP="006D2ABA">
            <w:pPr>
              <w:overflowPunct w:val="0"/>
              <w:autoSpaceDE w:val="0"/>
              <w:autoSpaceDN w:val="0"/>
              <w:adjustRightInd w:val="0"/>
              <w:spacing w:before="120" w:after="120"/>
              <w:textAlignment w:val="baseline"/>
              <w:rPr>
                <w:rFonts w:ascii="Arial" w:hAnsi="Arial" w:cs="Arial"/>
                <w:sz w:val="22"/>
                <w:szCs w:val="22"/>
                <w:lang w:val="ga"/>
              </w:rPr>
            </w:pPr>
          </w:p>
        </w:tc>
      </w:tr>
    </w:tbl>
    <w:p w14:paraId="02433C9F" w14:textId="77777777" w:rsidR="00CD4396" w:rsidRPr="001E0E6A" w:rsidRDefault="00CD4396" w:rsidP="00BA3928">
      <w:pPr>
        <w:overflowPunct w:val="0"/>
        <w:autoSpaceDE w:val="0"/>
        <w:autoSpaceDN w:val="0"/>
        <w:adjustRightInd w:val="0"/>
        <w:spacing w:before="120" w:after="120"/>
        <w:jc w:val="both"/>
        <w:textAlignment w:val="baseline"/>
        <w:rPr>
          <w:rFonts w:ascii="Arial" w:hAnsi="Arial" w:cs="Arial"/>
          <w:b/>
          <w:sz w:val="22"/>
          <w:szCs w:val="22"/>
          <w:lang w:val="ga"/>
        </w:rPr>
      </w:pPr>
    </w:p>
    <w:p w14:paraId="1D63B189" w14:textId="149E87CC" w:rsidR="00CD4396" w:rsidRPr="001E0E6A" w:rsidRDefault="00CD4396" w:rsidP="00CD4396">
      <w:pPr>
        <w:spacing w:after="160" w:line="259" w:lineRule="auto"/>
        <w:rPr>
          <w:rFonts w:ascii="Arial" w:hAnsi="Arial" w:cs="Arial"/>
          <w:b/>
          <w:sz w:val="22"/>
          <w:szCs w:val="22"/>
          <w:lang w:val="ga"/>
        </w:rPr>
      </w:pPr>
      <w:r>
        <w:rPr>
          <w:rFonts w:ascii="Arial" w:hAnsi="Arial" w:cs="Arial"/>
          <w:b/>
          <w:bCs/>
          <w:sz w:val="22"/>
          <w:szCs w:val="22"/>
          <w:lang w:val="ga"/>
        </w:rPr>
        <w:br w:type="page"/>
      </w:r>
    </w:p>
    <w:p w14:paraId="7B4320F6" w14:textId="091CCE49" w:rsidR="000403C8" w:rsidRPr="001E0E6A" w:rsidRDefault="000403C8" w:rsidP="00BA3928">
      <w:pPr>
        <w:overflowPunct w:val="0"/>
        <w:autoSpaceDE w:val="0"/>
        <w:autoSpaceDN w:val="0"/>
        <w:adjustRightInd w:val="0"/>
        <w:spacing w:before="120" w:after="120"/>
        <w:jc w:val="both"/>
        <w:textAlignment w:val="baseline"/>
        <w:rPr>
          <w:rFonts w:ascii="Arial" w:hAnsi="Arial" w:cs="Arial"/>
          <w:b/>
          <w:bCs/>
          <w:sz w:val="22"/>
          <w:szCs w:val="22"/>
          <w:lang w:val="ga"/>
        </w:rPr>
      </w:pPr>
      <w:r>
        <w:rPr>
          <w:rFonts w:ascii="Arial" w:hAnsi="Arial" w:cs="Arial"/>
          <w:b/>
          <w:bCs/>
          <w:sz w:val="22"/>
          <w:szCs w:val="22"/>
          <w:lang w:val="ga"/>
        </w:rPr>
        <w:lastRenderedPageBreak/>
        <w:t>Dearbhú Sínithe ón Iarratasóir:</w:t>
      </w:r>
    </w:p>
    <w:p w14:paraId="59547028" w14:textId="77777777" w:rsidR="000403C8" w:rsidRPr="001E0E6A" w:rsidRDefault="000403C8" w:rsidP="000403C8">
      <w:pPr>
        <w:spacing w:line="276" w:lineRule="auto"/>
        <w:rPr>
          <w:rFonts w:ascii="Arial" w:hAnsi="Arial" w:cs="Arial"/>
          <w:b/>
          <w:sz w:val="22"/>
          <w:szCs w:val="22"/>
          <w:lang w:val="ga"/>
        </w:rPr>
      </w:pPr>
    </w:p>
    <w:p w14:paraId="6D31D673" w14:textId="76EBCB0F" w:rsidR="006D2ABA" w:rsidRPr="001E0E6A" w:rsidRDefault="006D2ABA" w:rsidP="001E1FB6">
      <w:pPr>
        <w:pStyle w:val="DefaultText"/>
        <w:spacing w:before="0"/>
        <w:jc w:val="both"/>
        <w:rPr>
          <w:rFonts w:ascii="Arial" w:hAnsi="Arial" w:cs="Arial"/>
          <w:sz w:val="22"/>
          <w:szCs w:val="22"/>
          <w:lang w:val="ga"/>
        </w:rPr>
      </w:pPr>
      <w:r>
        <w:rPr>
          <w:rFonts w:ascii="Arial" w:hAnsi="Arial" w:cs="Arial"/>
          <w:sz w:val="22"/>
          <w:szCs w:val="22"/>
          <w:lang w:val="ga"/>
        </w:rPr>
        <w:t>Dearbhaím leis seo go bhfuil an fhaisnéis atá tugtha thuas ar an bhFoirm Iarratais seo ceart agus go dtugaim cead chun ceisteanna a chur maidir le hábhair amhail cáilíochtaí, taithí agus carachtar a bhunú agus chun faisnéis den sórt sin a bheith á heisiúint ag daoine eile nó ag eagraíochtaí eile, de réir mar is gá, don Choimisiún um Athchóiriú an Dlí, d’Oifig an Ard-Aighne, d’Oifig an Stiúrthóra Ionchúiseamh Poiblí nó d’Oifig an Phríomh-Aturnae Stáit chun na críche sin.</w:t>
      </w:r>
    </w:p>
    <w:p w14:paraId="4ED9E926" w14:textId="77777777" w:rsidR="001E1FB6" w:rsidRPr="001E0E6A" w:rsidRDefault="001E1FB6" w:rsidP="006D2ABA">
      <w:pPr>
        <w:pStyle w:val="DefaultText"/>
        <w:jc w:val="both"/>
        <w:rPr>
          <w:rFonts w:ascii="Arial" w:hAnsi="Arial" w:cs="Arial"/>
          <w:sz w:val="22"/>
          <w:szCs w:val="22"/>
          <w:lang w:val="ga"/>
        </w:rPr>
      </w:pPr>
    </w:p>
    <w:p w14:paraId="2BFCDCD6" w14:textId="7EFBE666" w:rsidR="006D2ABA" w:rsidRPr="001E0E6A" w:rsidRDefault="006D12BC" w:rsidP="006D2ABA">
      <w:pPr>
        <w:pStyle w:val="DefaultText"/>
        <w:jc w:val="both"/>
        <w:rPr>
          <w:rFonts w:ascii="Arial" w:hAnsi="Arial" w:cs="Arial"/>
          <w:bCs/>
          <w:sz w:val="22"/>
          <w:szCs w:val="22"/>
          <w:lang w:val="ga"/>
        </w:rPr>
      </w:pPr>
      <w:r>
        <w:rPr>
          <w:rFonts w:ascii="Arial" w:hAnsi="Arial" w:cs="Arial"/>
          <w:noProof/>
          <w:sz w:val="22"/>
          <w:szCs w:val="22"/>
          <w:lang w:val="en-IE"/>
        </w:rPr>
        <mc:AlternateContent>
          <mc:Choice Requires="wps">
            <w:drawing>
              <wp:anchor distT="45720" distB="45720" distL="114300" distR="114300" simplePos="0" relativeHeight="251661312" behindDoc="0" locked="0" layoutInCell="1" allowOverlap="1" wp14:anchorId="61B8750A" wp14:editId="0639B515">
                <wp:simplePos x="0" y="0"/>
                <wp:positionH relativeFrom="margin">
                  <wp:posOffset>3870960</wp:posOffset>
                </wp:positionH>
                <wp:positionV relativeFrom="paragraph">
                  <wp:posOffset>8890</wp:posOffset>
                </wp:positionV>
                <wp:extent cx="1965960" cy="5486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48640"/>
                        </a:xfrm>
                        <a:prstGeom prst="rect">
                          <a:avLst/>
                        </a:prstGeom>
                        <a:solidFill>
                          <a:srgbClr val="FFFFFF"/>
                        </a:solidFill>
                        <a:ln w="9525">
                          <a:solidFill>
                            <a:srgbClr val="000000"/>
                          </a:solidFill>
                          <a:miter lim="800000"/>
                          <a:headEnd/>
                          <a:tailEnd/>
                        </a:ln>
                      </wps:spPr>
                      <wps:txbx>
                        <w:txbxContent>
                          <w:p w14:paraId="5C0923B8" w14:textId="77777777" w:rsidR="006D12BC" w:rsidRDefault="006D12BC" w:rsidP="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B8750A" id="_x0000_t202" coordsize="21600,21600" o:spt="202" path="m,l,21600r21600,l21600,xe">
                <v:stroke joinstyle="miter"/>
                <v:path gradientshapeok="t" o:connecttype="rect"/>
              </v:shapetype>
              <v:shape id="Text Box 2" o:spid="_x0000_s1026" type="#_x0000_t202" style="position:absolute;left:0;text-align:left;margin-left:304.8pt;margin-top:.7pt;width:154.8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">
                <v:textbox>
                  <w:txbxContent>
                    <w:p w14:paraId="5C0923B8" w14:textId="77777777" w:rsidR="006D12BC" w:rsidRDefault="006D12BC" w:rsidP="006D12BC"/>
                  </w:txbxContent>
                </v:textbox>
                <w10:wrap type="square" anchorx="margin"/>
              </v:shape>
            </w:pict>
          </mc:Fallback>
        </mc:AlternateContent>
      </w:r>
      <w:r>
        <w:rPr>
          <w:rFonts w:ascii="Arial" w:hAnsi="Arial" w:cs="Arial"/>
          <w:noProof/>
          <w:sz w:val="22"/>
          <w:szCs w:val="22"/>
          <w:lang w:val="en-IE"/>
        </w:rPr>
        <mc:AlternateContent>
          <mc:Choice Requires="wps">
            <w:drawing>
              <wp:anchor distT="45720" distB="45720" distL="114300" distR="114300" simplePos="0" relativeHeight="251659264" behindDoc="0" locked="0" layoutInCell="1" allowOverlap="1" wp14:anchorId="06CB150E" wp14:editId="436A46AF">
                <wp:simplePos x="0" y="0"/>
                <wp:positionH relativeFrom="column">
                  <wp:posOffset>868680</wp:posOffset>
                </wp:positionH>
                <wp:positionV relativeFrom="paragraph">
                  <wp:posOffset>7620</wp:posOffset>
                </wp:positionV>
                <wp:extent cx="1905000" cy="5791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9120"/>
                        </a:xfrm>
                        <a:prstGeom prst="rect">
                          <a:avLst/>
                        </a:prstGeom>
                        <a:solidFill>
                          <a:srgbClr val="FFFFFF"/>
                        </a:solidFill>
                        <a:ln w="9525">
                          <a:solidFill>
                            <a:srgbClr val="000000"/>
                          </a:solidFill>
                          <a:miter lim="800000"/>
                          <a:headEnd/>
                          <a:tailEnd/>
                        </a:ln>
                      </wps:spPr>
                      <wps:txbx>
                        <w:txbxContent>
                          <w:p w14:paraId="636AC4F2" w14:textId="06E74DE6" w:rsidR="006D12BC" w:rsidRDefault="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B150E" id="_x0000_s1027" type="#_x0000_t202" style="position:absolute;left:0;text-align:left;margin-left:68.4pt;margin-top:.6pt;width:150pt;height: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">
                <v:textbox>
                  <w:txbxContent>
                    <w:p w14:paraId="636AC4F2" w14:textId="06E74DE6" w:rsidR="006D12BC" w:rsidRDefault="006D12BC"/>
                  </w:txbxContent>
                </v:textbox>
                <w10:wrap type="square"/>
              </v:shape>
            </w:pict>
          </mc:Fallback>
        </mc:AlternateContent>
      </w:r>
    </w:p>
    <w:p w14:paraId="1EB0CD3E" w14:textId="132385D6" w:rsidR="006D2ABA" w:rsidRPr="001E0E6A" w:rsidRDefault="006D12BC" w:rsidP="006D2ABA">
      <w:pPr>
        <w:pStyle w:val="DefaultText"/>
        <w:jc w:val="both"/>
        <w:rPr>
          <w:rFonts w:ascii="Arial" w:hAnsi="Arial" w:cs="Arial"/>
          <w:bCs/>
          <w:sz w:val="22"/>
          <w:szCs w:val="22"/>
          <w:lang w:val="ga"/>
        </w:rPr>
      </w:pPr>
      <w:r>
        <w:rPr>
          <w:rFonts w:ascii="Arial" w:hAnsi="Arial" w:cs="Arial"/>
          <w:sz w:val="22"/>
          <w:szCs w:val="22"/>
          <w:lang w:val="ga"/>
        </w:rPr>
        <w:t xml:space="preserve">Síniú:  </w:t>
      </w:r>
      <w:r>
        <w:rPr>
          <w:rFonts w:ascii="Arial" w:hAnsi="Arial" w:cs="Arial"/>
          <w:sz w:val="22"/>
          <w:szCs w:val="22"/>
          <w:lang w:val="ga"/>
        </w:rPr>
        <w:tab/>
        <w:t xml:space="preserve">Dáta:  </w:t>
      </w:r>
    </w:p>
    <w:p w14:paraId="77E0094A" w14:textId="0423E8E4" w:rsidR="006D2ABA" w:rsidRPr="001E0E6A" w:rsidRDefault="006D2ABA" w:rsidP="006D2ABA">
      <w:pPr>
        <w:pStyle w:val="DefaultText"/>
        <w:jc w:val="both"/>
        <w:rPr>
          <w:rFonts w:ascii="Arial" w:hAnsi="Arial" w:cs="Arial"/>
          <w:color w:val="000000"/>
          <w:sz w:val="22"/>
          <w:szCs w:val="22"/>
          <w:lang w:val="ga"/>
        </w:rPr>
      </w:pPr>
    </w:p>
    <w:p w14:paraId="70AA2FD2" w14:textId="77777777" w:rsidR="001E1FB6" w:rsidRPr="001E0E6A" w:rsidRDefault="001E1FB6" w:rsidP="006D2ABA">
      <w:pPr>
        <w:pStyle w:val="DefaultText"/>
        <w:jc w:val="both"/>
        <w:rPr>
          <w:rFonts w:ascii="Arial" w:hAnsi="Arial" w:cs="Arial"/>
          <w:color w:val="000000"/>
          <w:sz w:val="22"/>
          <w:szCs w:val="22"/>
          <w:lang w:val="ga"/>
        </w:rPr>
      </w:pPr>
    </w:p>
    <w:p w14:paraId="78FA9022" w14:textId="5F6E777C" w:rsidR="001E1FB6" w:rsidRPr="001E0E6A" w:rsidRDefault="006D2ABA" w:rsidP="001E1FB6">
      <w:pPr>
        <w:rPr>
          <w:rFonts w:ascii="Arial" w:hAnsi="Arial" w:cs="Arial"/>
          <w:sz w:val="22"/>
          <w:szCs w:val="22"/>
          <w:lang w:val="ga"/>
        </w:rPr>
      </w:pPr>
      <w:r>
        <w:rPr>
          <w:rFonts w:ascii="Arial" w:hAnsi="Arial" w:cs="Arial"/>
          <w:sz w:val="22"/>
          <w:szCs w:val="22"/>
          <w:lang w:val="ga"/>
        </w:rPr>
        <w:t xml:space="preserve">Ní mór foirmeacha iarratais comhlánaithe a chur isteach faoi 15:00 Dé Máirt, an 25 Feabhra 2025, chuig </w:t>
      </w:r>
      <w:hyperlink r:id="rId14" w:history="1">
        <w:r>
          <w:rPr>
            <w:rFonts w:ascii="Arial" w:hAnsi="Arial" w:cs="Arial"/>
            <w:sz w:val="22"/>
            <w:szCs w:val="22"/>
            <w:lang w:val="ga"/>
          </w:rPr>
          <w:t>careers@csso.gov.ie</w:t>
        </w:r>
      </w:hyperlink>
      <w:r>
        <w:rPr>
          <w:rFonts w:ascii="Arial" w:hAnsi="Arial" w:cs="Arial"/>
          <w:sz w:val="22"/>
          <w:szCs w:val="22"/>
          <w:lang w:val="ga"/>
        </w:rPr>
        <w:t>, agus d’inisealacha agus “LAI2025” ina dhiaidh sin scríofa i líne an ábhair. Gheobhaidh tú admháil uathoibríoch. Tabhair faoi deara nach mór Cuid A agus Cuid B a chur isteach i bhformáid MS Word agus PDF.</w:t>
      </w:r>
    </w:p>
    <w:p w14:paraId="69E5BCE7" w14:textId="2E762E6D" w:rsidR="001E1FB6" w:rsidRPr="001E0E6A" w:rsidRDefault="001E1FB6" w:rsidP="000403C8">
      <w:pPr>
        <w:rPr>
          <w:rFonts w:ascii="Arial" w:hAnsi="Arial" w:cs="Arial"/>
          <w:sz w:val="22"/>
          <w:szCs w:val="22"/>
          <w:lang w:val="ga"/>
        </w:rPr>
      </w:pPr>
    </w:p>
    <w:p w14:paraId="7CDD7525" w14:textId="1C50050C" w:rsidR="006A722E" w:rsidRPr="001E0E6A" w:rsidRDefault="000403C8" w:rsidP="00CD4396">
      <w:pPr>
        <w:rPr>
          <w:rFonts w:ascii="Arial" w:hAnsi="Arial" w:cs="Arial"/>
          <w:b/>
          <w:bCs/>
          <w:sz w:val="22"/>
          <w:szCs w:val="22"/>
          <w:lang w:val="ga"/>
        </w:rPr>
      </w:pPr>
      <w:r>
        <w:rPr>
          <w:rFonts w:ascii="Arial" w:hAnsi="Arial" w:cs="Arial"/>
          <w:sz w:val="22"/>
          <w:szCs w:val="22"/>
          <w:lang w:val="ga"/>
        </w:rPr>
        <w:t>Tabhair faoi deara go nglacfaidh Oifig an Phríomh-Aturnae Stáit le síniú lámhscríofa, le síniú clóscríofa nó le síniú digiteach. Tabhair faoi deara freisin, áfach, gur féidir go n-éileofar ar iarrthóirí a síniú a fhíorú tráth níos déanaí sa phróiseas earcaíochta.</w:t>
      </w:r>
    </w:p>
    <w:sectPr w:rsidR="006A722E" w:rsidRPr="001E0E6A" w:rsidSect="007917A5">
      <w:headerReference w:type="even" r:id="rId15"/>
      <w:headerReference w:type="default" r:id="rId16"/>
      <w:footerReference w:type="even" r:id="rId17"/>
      <w:footerReference w:type="default" r:id="rId18"/>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28FE" w14:textId="77777777" w:rsidR="00EF6ABB" w:rsidRDefault="00EF6ABB">
      <w:r>
        <w:separator/>
      </w:r>
    </w:p>
  </w:endnote>
  <w:endnote w:type="continuationSeparator" w:id="0">
    <w:p w14:paraId="27EF7941" w14:textId="77777777" w:rsidR="00EF6ABB" w:rsidRDefault="00EF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5AB3" w14:textId="77777777" w:rsidR="00736EC3" w:rsidRDefault="00736EC3" w:rsidP="00014FEF">
    <w:pPr>
      <w:pStyle w:val="Footer"/>
      <w:framePr w:wrap="around" w:vAnchor="text" w:hAnchor="margin" w:xAlign="right"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separate"/>
    </w:r>
    <w:r>
      <w:rPr>
        <w:rStyle w:val="PageNumber"/>
        <w:noProof/>
        <w:lang w:val="ga"/>
      </w:rPr>
      <w:t>2</w:t>
    </w:r>
    <w:r>
      <w:rPr>
        <w:rStyle w:val="PageNumber"/>
        <w:lang w:val="ga"/>
      </w:rPr>
      <w:fldChar w:fldCharType="end"/>
    </w:r>
  </w:p>
  <w:p w14:paraId="78E95F63" w14:textId="77777777" w:rsidR="00736EC3" w:rsidRDefault="00736EC3" w:rsidP="00014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11700"/>
      <w:docPartObj>
        <w:docPartGallery w:val="Page Numbers (Bottom of Page)"/>
        <w:docPartUnique/>
      </w:docPartObj>
    </w:sdtPr>
    <w:sdtEndPr>
      <w:rPr>
        <w:rFonts w:ascii="Arial" w:hAnsi="Arial" w:cs="Arial"/>
        <w:noProof/>
        <w:sz w:val="18"/>
      </w:rPr>
    </w:sdtEndPr>
    <w:sdtContent>
      <w:p w14:paraId="31A8D47D" w14:textId="7BAC30AF" w:rsidR="00736EC3" w:rsidRPr="00954C6A" w:rsidRDefault="00736EC3">
        <w:pPr>
          <w:pStyle w:val="Footer"/>
          <w:jc w:val="right"/>
          <w:rPr>
            <w:rFonts w:ascii="Arial" w:hAnsi="Arial" w:cs="Arial"/>
            <w:sz w:val="18"/>
          </w:rPr>
        </w:pPr>
        <w:r>
          <w:rPr>
            <w:rFonts w:ascii="Arial" w:hAnsi="Arial" w:cs="Arial"/>
            <w:sz w:val="18"/>
            <w:lang w:val="ga"/>
          </w:rPr>
          <w:fldChar w:fldCharType="begin"/>
        </w:r>
        <w:r>
          <w:rPr>
            <w:rFonts w:ascii="Arial" w:hAnsi="Arial" w:cs="Arial"/>
            <w:sz w:val="18"/>
            <w:lang w:val="ga"/>
          </w:rPr>
          <w:instrText xml:space="preserve"> PAGE   \* MERGEFORMAT </w:instrText>
        </w:r>
        <w:r>
          <w:rPr>
            <w:rFonts w:ascii="Arial" w:hAnsi="Arial" w:cs="Arial"/>
            <w:sz w:val="18"/>
            <w:lang w:val="ga"/>
          </w:rPr>
          <w:fldChar w:fldCharType="separate"/>
        </w:r>
        <w:r w:rsidR="00720683">
          <w:rPr>
            <w:rFonts w:ascii="Arial" w:hAnsi="Arial" w:cs="Arial"/>
            <w:noProof/>
            <w:sz w:val="18"/>
            <w:lang w:val="ga"/>
          </w:rPr>
          <w:t>1</w:t>
        </w:r>
        <w:r>
          <w:rPr>
            <w:rFonts w:ascii="Arial" w:hAnsi="Arial" w:cs="Arial"/>
            <w:noProof/>
            <w:sz w:val="18"/>
            <w:lang w:val="ga"/>
          </w:rPr>
          <w:fldChar w:fldCharType="end"/>
        </w:r>
      </w:p>
    </w:sdtContent>
  </w:sdt>
  <w:p w14:paraId="34EC973A" w14:textId="029B64E8" w:rsidR="00736EC3" w:rsidRPr="001F787B" w:rsidRDefault="00736EC3" w:rsidP="00C54F13">
    <w:pPr>
      <w:pStyle w:val="Footer"/>
      <w:ind w:right="360"/>
      <w:jc w:val="center"/>
      <w:rPr>
        <w:rFonts w:ascii="Arial" w:hAnsi="Arial" w:cs="Arial"/>
        <w:sz w:val="18"/>
        <w:szCs w:val="18"/>
      </w:rPr>
    </w:pPr>
    <w:r>
      <w:rPr>
        <w:rFonts w:ascii="Arial" w:hAnsi="Arial"/>
        <w:color w:val="000000" w:themeColor="text1"/>
        <w:sz w:val="18"/>
        <w:szCs w:val="18"/>
        <w:lang w:val="ga"/>
      </w:rPr>
      <w:t>Intéirneacht Rochtana Dlí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C0601" w14:textId="77777777" w:rsidR="00EF6ABB" w:rsidRDefault="00EF6ABB">
      <w:r>
        <w:separator/>
      </w:r>
    </w:p>
  </w:footnote>
  <w:footnote w:type="continuationSeparator" w:id="0">
    <w:p w14:paraId="69109D2A" w14:textId="77777777" w:rsidR="00EF6ABB" w:rsidRDefault="00EF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F5EE" w14:textId="77777777" w:rsidR="00736EC3" w:rsidRDefault="00736EC3" w:rsidP="00014FEF">
    <w:pPr>
      <w:pStyle w:val="Header"/>
      <w:framePr w:wrap="around" w:vAnchor="text" w:hAnchor="margin" w:xAlign="right"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separate"/>
    </w:r>
    <w:r>
      <w:rPr>
        <w:rStyle w:val="PageNumber"/>
        <w:noProof/>
        <w:lang w:val="ga"/>
      </w:rPr>
      <w:t>2</w:t>
    </w:r>
    <w:r>
      <w:rPr>
        <w:rStyle w:val="PageNumber"/>
        <w:lang w:val="ga"/>
      </w:rPr>
      <w:fldChar w:fldCharType="end"/>
    </w:r>
  </w:p>
  <w:p w14:paraId="69418692" w14:textId="77777777" w:rsidR="00736EC3" w:rsidRDefault="00736EC3" w:rsidP="00014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518D" w14:textId="3582DC1F" w:rsidR="00736EC3" w:rsidRDefault="00736EC3" w:rsidP="00736E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5D6"/>
    <w:multiLevelType w:val="hybridMultilevel"/>
    <w:tmpl w:val="46E66F8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A6BFA"/>
    <w:multiLevelType w:val="hybridMultilevel"/>
    <w:tmpl w:val="47E45CA6"/>
    <w:lvl w:ilvl="0" w:tplc="8E6C481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4325A6"/>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244F60"/>
    <w:multiLevelType w:val="hybridMultilevel"/>
    <w:tmpl w:val="5172EE8C"/>
    <w:lvl w:ilvl="0" w:tplc="5298F6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C55FAC"/>
    <w:multiLevelType w:val="hybridMultilevel"/>
    <w:tmpl w:val="B8F41C08"/>
    <w:lvl w:ilvl="0" w:tplc="1809000F">
      <w:start w:val="1"/>
      <w:numFmt w:val="decimal"/>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15:restartNumberingAfterBreak="0">
    <w:nsid w:val="55363E0C"/>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D24BBF"/>
    <w:multiLevelType w:val="hybridMultilevel"/>
    <w:tmpl w:val="981CE95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5C2C5D71"/>
    <w:multiLevelType w:val="hybridMultilevel"/>
    <w:tmpl w:val="A898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6B7336"/>
    <w:multiLevelType w:val="hybridMultilevel"/>
    <w:tmpl w:val="10608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F92A33"/>
    <w:multiLevelType w:val="hybridMultilevel"/>
    <w:tmpl w:val="9F309104"/>
    <w:lvl w:ilvl="0" w:tplc="48C04C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7601834"/>
    <w:multiLevelType w:val="hybridMultilevel"/>
    <w:tmpl w:val="62B2ADC0"/>
    <w:lvl w:ilvl="0" w:tplc="7BACDC8A">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15:restartNumberingAfterBreak="0">
    <w:nsid w:val="6E7A1F9C"/>
    <w:multiLevelType w:val="hybridMultilevel"/>
    <w:tmpl w:val="BD028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AA396A"/>
    <w:multiLevelType w:val="hybridMultilevel"/>
    <w:tmpl w:val="CAE42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12"/>
  </w:num>
  <w:num w:numId="6">
    <w:abstractNumId w:val="13"/>
  </w:num>
  <w:num w:numId="7">
    <w:abstractNumId w:val="6"/>
  </w:num>
  <w:num w:numId="8">
    <w:abstractNumId w:val="0"/>
  </w:num>
  <w:num w:numId="9">
    <w:abstractNumId w:val="7"/>
  </w:num>
  <w:num w:numId="10">
    <w:abstractNumId w:val="5"/>
  </w:num>
  <w:num w:numId="11">
    <w:abstractNumId w:val="10"/>
  </w:num>
  <w:num w:numId="12">
    <w:abstractNumId w:val="9"/>
  </w:num>
  <w:num w:numId="13">
    <w:abstractNumId w:val="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40"/>
    <w:rsid w:val="00000274"/>
    <w:rsid w:val="00014FEF"/>
    <w:rsid w:val="00021EBE"/>
    <w:rsid w:val="00021F3C"/>
    <w:rsid w:val="00027EA9"/>
    <w:rsid w:val="000403C8"/>
    <w:rsid w:val="00040E93"/>
    <w:rsid w:val="00056B45"/>
    <w:rsid w:val="00057819"/>
    <w:rsid w:val="000838CB"/>
    <w:rsid w:val="000860F8"/>
    <w:rsid w:val="0009120B"/>
    <w:rsid w:val="000B0345"/>
    <w:rsid w:val="00105804"/>
    <w:rsid w:val="001276D4"/>
    <w:rsid w:val="00131DE9"/>
    <w:rsid w:val="00150AAF"/>
    <w:rsid w:val="00174C2E"/>
    <w:rsid w:val="00176268"/>
    <w:rsid w:val="00176560"/>
    <w:rsid w:val="001A5A46"/>
    <w:rsid w:val="001B3896"/>
    <w:rsid w:val="001B7E99"/>
    <w:rsid w:val="001C4E8E"/>
    <w:rsid w:val="001C5F51"/>
    <w:rsid w:val="001E0E6A"/>
    <w:rsid w:val="001E1FB6"/>
    <w:rsid w:val="001E7ABF"/>
    <w:rsid w:val="001F53C1"/>
    <w:rsid w:val="001F787B"/>
    <w:rsid w:val="0020350E"/>
    <w:rsid w:val="002061F5"/>
    <w:rsid w:val="002114A1"/>
    <w:rsid w:val="00215E59"/>
    <w:rsid w:val="0022733E"/>
    <w:rsid w:val="00272346"/>
    <w:rsid w:val="002850B9"/>
    <w:rsid w:val="002B135E"/>
    <w:rsid w:val="002B496B"/>
    <w:rsid w:val="002D517E"/>
    <w:rsid w:val="002E265D"/>
    <w:rsid w:val="00326C33"/>
    <w:rsid w:val="00337F2A"/>
    <w:rsid w:val="00343270"/>
    <w:rsid w:val="003518A6"/>
    <w:rsid w:val="00366760"/>
    <w:rsid w:val="00370E5E"/>
    <w:rsid w:val="0037161F"/>
    <w:rsid w:val="0038315F"/>
    <w:rsid w:val="003869A4"/>
    <w:rsid w:val="0039239D"/>
    <w:rsid w:val="00395515"/>
    <w:rsid w:val="003A249F"/>
    <w:rsid w:val="003B4A4F"/>
    <w:rsid w:val="003B5CD5"/>
    <w:rsid w:val="003B66BD"/>
    <w:rsid w:val="003D76F9"/>
    <w:rsid w:val="003F3423"/>
    <w:rsid w:val="003F39AF"/>
    <w:rsid w:val="003F4506"/>
    <w:rsid w:val="003F668F"/>
    <w:rsid w:val="003F792C"/>
    <w:rsid w:val="00427830"/>
    <w:rsid w:val="004517C4"/>
    <w:rsid w:val="00455994"/>
    <w:rsid w:val="00481566"/>
    <w:rsid w:val="00491BC8"/>
    <w:rsid w:val="0049745D"/>
    <w:rsid w:val="004A77A9"/>
    <w:rsid w:val="004B00DF"/>
    <w:rsid w:val="004B7229"/>
    <w:rsid w:val="004C053E"/>
    <w:rsid w:val="004C5F11"/>
    <w:rsid w:val="004E5573"/>
    <w:rsid w:val="004F22C0"/>
    <w:rsid w:val="00504764"/>
    <w:rsid w:val="00543290"/>
    <w:rsid w:val="00543D3C"/>
    <w:rsid w:val="00573364"/>
    <w:rsid w:val="005744B0"/>
    <w:rsid w:val="00585539"/>
    <w:rsid w:val="005A1FD5"/>
    <w:rsid w:val="005A24FF"/>
    <w:rsid w:val="005B0285"/>
    <w:rsid w:val="005C5C65"/>
    <w:rsid w:val="006000AB"/>
    <w:rsid w:val="0060507F"/>
    <w:rsid w:val="00622EBD"/>
    <w:rsid w:val="00694D43"/>
    <w:rsid w:val="006A6CEE"/>
    <w:rsid w:val="006A722E"/>
    <w:rsid w:val="006B1DF4"/>
    <w:rsid w:val="006D12BC"/>
    <w:rsid w:val="006D20B7"/>
    <w:rsid w:val="006D2ABA"/>
    <w:rsid w:val="00703ED1"/>
    <w:rsid w:val="00704323"/>
    <w:rsid w:val="00706935"/>
    <w:rsid w:val="007112AF"/>
    <w:rsid w:val="007117FC"/>
    <w:rsid w:val="00720683"/>
    <w:rsid w:val="00736EC3"/>
    <w:rsid w:val="00747318"/>
    <w:rsid w:val="00750E7D"/>
    <w:rsid w:val="00753DF4"/>
    <w:rsid w:val="0075520C"/>
    <w:rsid w:val="007567C7"/>
    <w:rsid w:val="007651BA"/>
    <w:rsid w:val="007847E7"/>
    <w:rsid w:val="007917A5"/>
    <w:rsid w:val="007B0E31"/>
    <w:rsid w:val="007C088C"/>
    <w:rsid w:val="007C093D"/>
    <w:rsid w:val="007E69A1"/>
    <w:rsid w:val="00814877"/>
    <w:rsid w:val="0082047F"/>
    <w:rsid w:val="00823E52"/>
    <w:rsid w:val="00826E9B"/>
    <w:rsid w:val="00841ADF"/>
    <w:rsid w:val="008471D2"/>
    <w:rsid w:val="00864875"/>
    <w:rsid w:val="00867AC6"/>
    <w:rsid w:val="00886374"/>
    <w:rsid w:val="00892B45"/>
    <w:rsid w:val="008B0CA9"/>
    <w:rsid w:val="008C62FA"/>
    <w:rsid w:val="008D21D6"/>
    <w:rsid w:val="008E4369"/>
    <w:rsid w:val="00904816"/>
    <w:rsid w:val="009159AE"/>
    <w:rsid w:val="0091695C"/>
    <w:rsid w:val="00921E5C"/>
    <w:rsid w:val="00936203"/>
    <w:rsid w:val="00954C6A"/>
    <w:rsid w:val="009551FD"/>
    <w:rsid w:val="0096266A"/>
    <w:rsid w:val="00975F01"/>
    <w:rsid w:val="009B0D40"/>
    <w:rsid w:val="009B7B74"/>
    <w:rsid w:val="009C7C01"/>
    <w:rsid w:val="009D0BAA"/>
    <w:rsid w:val="009D0C0A"/>
    <w:rsid w:val="009F0C7B"/>
    <w:rsid w:val="009F2AD1"/>
    <w:rsid w:val="009F4BB1"/>
    <w:rsid w:val="00A007DB"/>
    <w:rsid w:val="00A26814"/>
    <w:rsid w:val="00A4139F"/>
    <w:rsid w:val="00A5310B"/>
    <w:rsid w:val="00A63DD2"/>
    <w:rsid w:val="00A66885"/>
    <w:rsid w:val="00A85021"/>
    <w:rsid w:val="00AA527E"/>
    <w:rsid w:val="00AC6431"/>
    <w:rsid w:val="00AD6B88"/>
    <w:rsid w:val="00AE54D7"/>
    <w:rsid w:val="00B1461E"/>
    <w:rsid w:val="00B17D76"/>
    <w:rsid w:val="00B24B9A"/>
    <w:rsid w:val="00B3548B"/>
    <w:rsid w:val="00B76D44"/>
    <w:rsid w:val="00B9084A"/>
    <w:rsid w:val="00B92BC6"/>
    <w:rsid w:val="00BA03B9"/>
    <w:rsid w:val="00BA3928"/>
    <w:rsid w:val="00BA657F"/>
    <w:rsid w:val="00BA7E8F"/>
    <w:rsid w:val="00BB3E2A"/>
    <w:rsid w:val="00BC4A88"/>
    <w:rsid w:val="00BC6F3F"/>
    <w:rsid w:val="00BE112D"/>
    <w:rsid w:val="00BF0B19"/>
    <w:rsid w:val="00BF7F40"/>
    <w:rsid w:val="00C044DF"/>
    <w:rsid w:val="00C153B7"/>
    <w:rsid w:val="00C54F13"/>
    <w:rsid w:val="00C70C8E"/>
    <w:rsid w:val="00C92F4D"/>
    <w:rsid w:val="00C93A62"/>
    <w:rsid w:val="00C9699B"/>
    <w:rsid w:val="00CC0504"/>
    <w:rsid w:val="00CD00C4"/>
    <w:rsid w:val="00CD4396"/>
    <w:rsid w:val="00CE6735"/>
    <w:rsid w:val="00CF1586"/>
    <w:rsid w:val="00CF301E"/>
    <w:rsid w:val="00D00A48"/>
    <w:rsid w:val="00D15CCE"/>
    <w:rsid w:val="00D21978"/>
    <w:rsid w:val="00D23C54"/>
    <w:rsid w:val="00D30E6A"/>
    <w:rsid w:val="00D41603"/>
    <w:rsid w:val="00D57677"/>
    <w:rsid w:val="00D612D3"/>
    <w:rsid w:val="00D7335B"/>
    <w:rsid w:val="00D8103D"/>
    <w:rsid w:val="00DB0B84"/>
    <w:rsid w:val="00DD5336"/>
    <w:rsid w:val="00DD6F11"/>
    <w:rsid w:val="00DE09D1"/>
    <w:rsid w:val="00DE3298"/>
    <w:rsid w:val="00DF30B7"/>
    <w:rsid w:val="00E01C0D"/>
    <w:rsid w:val="00E05C03"/>
    <w:rsid w:val="00E07434"/>
    <w:rsid w:val="00E07B17"/>
    <w:rsid w:val="00E16EF9"/>
    <w:rsid w:val="00E32042"/>
    <w:rsid w:val="00E83E21"/>
    <w:rsid w:val="00E87066"/>
    <w:rsid w:val="00E908DE"/>
    <w:rsid w:val="00EA3179"/>
    <w:rsid w:val="00EA6EC6"/>
    <w:rsid w:val="00EB52C1"/>
    <w:rsid w:val="00ED7DFD"/>
    <w:rsid w:val="00EE0B7D"/>
    <w:rsid w:val="00EF5CAC"/>
    <w:rsid w:val="00EF6ABB"/>
    <w:rsid w:val="00F1319A"/>
    <w:rsid w:val="00F42B00"/>
    <w:rsid w:val="00F43CE2"/>
    <w:rsid w:val="00F801FB"/>
    <w:rsid w:val="00F83024"/>
    <w:rsid w:val="00FB061B"/>
    <w:rsid w:val="00FB793D"/>
    <w:rsid w:val="00FC6A1F"/>
    <w:rsid w:val="00FD3AAC"/>
    <w:rsid w:val="00FE4866"/>
    <w:rsid w:val="00FF2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5BBB"/>
  <w15:chartTrackingRefBased/>
  <w15:docId w15:val="{3B68D596-462F-447D-ABF4-788F327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7F40"/>
    <w:pPr>
      <w:keepNext/>
      <w:jc w:val="center"/>
      <w:outlineLvl w:val="0"/>
    </w:pPr>
    <w:rPr>
      <w:b/>
      <w:sz w:val="26"/>
      <w:szCs w:val="20"/>
      <w:lang w:val="en-GB"/>
    </w:rPr>
  </w:style>
  <w:style w:type="paragraph" w:styleId="Heading2">
    <w:name w:val="heading 2"/>
    <w:basedOn w:val="Normal"/>
    <w:next w:val="Normal"/>
    <w:link w:val="Heading2Char"/>
    <w:qFormat/>
    <w:rsid w:val="00BF7F40"/>
    <w:pPr>
      <w:keepNext/>
      <w:jc w:val="both"/>
      <w:outlineLvl w:val="1"/>
    </w:pPr>
    <w:rPr>
      <w:b/>
      <w:szCs w:val="20"/>
      <w:u w:val="single"/>
      <w:lang w:val="en-GB"/>
    </w:rPr>
  </w:style>
  <w:style w:type="paragraph" w:styleId="Heading3">
    <w:name w:val="heading 3"/>
    <w:basedOn w:val="Normal"/>
    <w:next w:val="Normal"/>
    <w:link w:val="Heading3Char"/>
    <w:uiPriority w:val="9"/>
    <w:semiHidden/>
    <w:unhideWhenUsed/>
    <w:qFormat/>
    <w:rsid w:val="003B4A4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B4A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F40"/>
    <w:rPr>
      <w:rFonts w:ascii="Times New Roman" w:eastAsia="Times New Roman" w:hAnsi="Times New Roman" w:cs="Times New Roman"/>
      <w:b/>
      <w:sz w:val="26"/>
      <w:szCs w:val="20"/>
      <w:lang w:val="en-GB"/>
    </w:rPr>
  </w:style>
  <w:style w:type="character" w:customStyle="1" w:styleId="Heading2Char">
    <w:name w:val="Heading 2 Char"/>
    <w:basedOn w:val="DefaultParagraphFont"/>
    <w:link w:val="Heading2"/>
    <w:rsid w:val="00BF7F40"/>
    <w:rPr>
      <w:rFonts w:ascii="Times New Roman" w:eastAsia="Times New Roman" w:hAnsi="Times New Roman" w:cs="Times New Roman"/>
      <w:b/>
      <w:sz w:val="24"/>
      <w:szCs w:val="20"/>
      <w:u w:val="single"/>
      <w:lang w:val="en-GB"/>
    </w:rPr>
  </w:style>
  <w:style w:type="paragraph" w:styleId="BalloonText">
    <w:name w:val="Balloon Text"/>
    <w:basedOn w:val="Normal"/>
    <w:link w:val="BalloonTextChar"/>
    <w:semiHidden/>
    <w:rsid w:val="00BF7F40"/>
    <w:rPr>
      <w:rFonts w:ascii="Tahoma" w:hAnsi="Tahoma" w:cs="Tahoma"/>
      <w:sz w:val="16"/>
      <w:szCs w:val="16"/>
    </w:rPr>
  </w:style>
  <w:style w:type="character" w:customStyle="1" w:styleId="BalloonTextChar">
    <w:name w:val="Balloon Text Char"/>
    <w:basedOn w:val="DefaultParagraphFont"/>
    <w:link w:val="BalloonText"/>
    <w:semiHidden/>
    <w:rsid w:val="00BF7F40"/>
    <w:rPr>
      <w:rFonts w:ascii="Tahoma" w:eastAsia="Times New Roman" w:hAnsi="Tahoma" w:cs="Tahoma"/>
      <w:sz w:val="16"/>
      <w:szCs w:val="16"/>
    </w:rPr>
  </w:style>
  <w:style w:type="paragraph" w:styleId="Footer">
    <w:name w:val="footer"/>
    <w:basedOn w:val="Normal"/>
    <w:link w:val="FooterChar"/>
    <w:uiPriority w:val="99"/>
    <w:rsid w:val="00BF7F40"/>
    <w:pPr>
      <w:tabs>
        <w:tab w:val="center" w:pos="4153"/>
        <w:tab w:val="right" w:pos="8306"/>
      </w:tabs>
    </w:pPr>
  </w:style>
  <w:style w:type="character" w:customStyle="1" w:styleId="FooterChar">
    <w:name w:val="Footer Char"/>
    <w:basedOn w:val="DefaultParagraphFont"/>
    <w:link w:val="Footer"/>
    <w:uiPriority w:val="99"/>
    <w:rsid w:val="00BF7F40"/>
    <w:rPr>
      <w:rFonts w:ascii="Times New Roman" w:eastAsia="Times New Roman" w:hAnsi="Times New Roman" w:cs="Times New Roman"/>
      <w:sz w:val="24"/>
      <w:szCs w:val="24"/>
    </w:rPr>
  </w:style>
  <w:style w:type="character" w:styleId="PageNumber">
    <w:name w:val="page number"/>
    <w:basedOn w:val="DefaultParagraphFont"/>
    <w:rsid w:val="00BF7F40"/>
  </w:style>
  <w:style w:type="table" w:styleId="TableGrid">
    <w:name w:val="Table Grid"/>
    <w:basedOn w:val="TableNormal"/>
    <w:rsid w:val="00BF7F4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F7F40"/>
    <w:pPr>
      <w:jc w:val="center"/>
    </w:pPr>
    <w:rPr>
      <w:szCs w:val="20"/>
    </w:rPr>
  </w:style>
  <w:style w:type="paragraph" w:styleId="Header">
    <w:name w:val="header"/>
    <w:basedOn w:val="Normal"/>
    <w:link w:val="HeaderChar"/>
    <w:rsid w:val="00BF7F40"/>
    <w:pPr>
      <w:tabs>
        <w:tab w:val="center" w:pos="4153"/>
        <w:tab w:val="right" w:pos="8306"/>
      </w:tabs>
    </w:pPr>
  </w:style>
  <w:style w:type="character" w:customStyle="1" w:styleId="HeaderChar">
    <w:name w:val="Header Char"/>
    <w:basedOn w:val="DefaultParagraphFont"/>
    <w:link w:val="Header"/>
    <w:rsid w:val="00BF7F40"/>
    <w:rPr>
      <w:rFonts w:ascii="Times New Roman" w:eastAsia="Times New Roman" w:hAnsi="Times New Roman" w:cs="Times New Roman"/>
      <w:sz w:val="24"/>
      <w:szCs w:val="24"/>
    </w:rPr>
  </w:style>
  <w:style w:type="paragraph" w:styleId="Title">
    <w:name w:val="Title"/>
    <w:basedOn w:val="Normal"/>
    <w:link w:val="TitleChar"/>
    <w:qFormat/>
    <w:rsid w:val="00BF7F40"/>
    <w:pPr>
      <w:jc w:val="center"/>
    </w:pPr>
    <w:rPr>
      <w:b/>
      <w:szCs w:val="20"/>
      <w:lang w:val="en-GB"/>
    </w:rPr>
  </w:style>
  <w:style w:type="character" w:customStyle="1" w:styleId="TitleChar">
    <w:name w:val="Title Char"/>
    <w:basedOn w:val="DefaultParagraphFont"/>
    <w:link w:val="Title"/>
    <w:rsid w:val="00BF7F40"/>
    <w:rPr>
      <w:rFonts w:ascii="Times New Roman" w:eastAsia="Times New Roman" w:hAnsi="Times New Roman" w:cs="Times New Roman"/>
      <w:b/>
      <w:sz w:val="24"/>
      <w:szCs w:val="20"/>
      <w:lang w:val="en-GB"/>
    </w:rPr>
  </w:style>
  <w:style w:type="paragraph" w:styleId="FootnoteText">
    <w:name w:val="footnote text"/>
    <w:basedOn w:val="Normal"/>
    <w:link w:val="FootnoteTextChar"/>
    <w:semiHidden/>
    <w:rsid w:val="00BF7F40"/>
    <w:rPr>
      <w:sz w:val="20"/>
      <w:szCs w:val="20"/>
    </w:rPr>
  </w:style>
  <w:style w:type="character" w:customStyle="1" w:styleId="FootnoteTextChar">
    <w:name w:val="Footnote Text Char"/>
    <w:basedOn w:val="DefaultParagraphFont"/>
    <w:link w:val="FootnoteText"/>
    <w:semiHidden/>
    <w:rsid w:val="00BF7F40"/>
    <w:rPr>
      <w:rFonts w:ascii="Times New Roman" w:eastAsia="Times New Roman" w:hAnsi="Times New Roman" w:cs="Times New Roman"/>
      <w:sz w:val="20"/>
      <w:szCs w:val="20"/>
    </w:rPr>
  </w:style>
  <w:style w:type="character" w:styleId="FootnoteReference">
    <w:name w:val="footnote reference"/>
    <w:semiHidden/>
    <w:rsid w:val="00BF7F40"/>
    <w:rPr>
      <w:vertAlign w:val="superscript"/>
    </w:rPr>
  </w:style>
  <w:style w:type="character" w:styleId="Hyperlink">
    <w:name w:val="Hyperlink"/>
    <w:rsid w:val="00BF7F40"/>
    <w:rPr>
      <w:color w:val="0000FF"/>
      <w:u w:val="single"/>
    </w:rPr>
  </w:style>
  <w:style w:type="character" w:styleId="FollowedHyperlink">
    <w:name w:val="FollowedHyperlink"/>
    <w:uiPriority w:val="99"/>
    <w:semiHidden/>
    <w:unhideWhenUsed/>
    <w:rsid w:val="00BF7F40"/>
    <w:rPr>
      <w:color w:val="800080"/>
      <w:u w:val="single"/>
    </w:rPr>
  </w:style>
  <w:style w:type="paragraph" w:customStyle="1" w:styleId="Pa6">
    <w:name w:val="Pa6"/>
    <w:basedOn w:val="Normal"/>
    <w:next w:val="Normal"/>
    <w:uiPriority w:val="99"/>
    <w:rsid w:val="00BF7F40"/>
    <w:pPr>
      <w:autoSpaceDE w:val="0"/>
      <w:autoSpaceDN w:val="0"/>
      <w:adjustRightInd w:val="0"/>
      <w:spacing w:line="181" w:lineRule="atLeast"/>
    </w:pPr>
    <w:rPr>
      <w:rFonts w:ascii="EC Square Sans Pro Medium" w:hAnsi="EC Square Sans Pro Medium"/>
      <w:lang w:eastAsia="en-IE"/>
    </w:rPr>
  </w:style>
  <w:style w:type="character" w:customStyle="1" w:styleId="tgc">
    <w:name w:val="_tgc"/>
    <w:rsid w:val="00BF7F40"/>
  </w:style>
  <w:style w:type="paragraph" w:styleId="BodyText3">
    <w:name w:val="Body Text 3"/>
    <w:basedOn w:val="Normal"/>
    <w:link w:val="BodyText3Char"/>
    <w:rsid w:val="00BF7F40"/>
    <w:pPr>
      <w:spacing w:after="120"/>
    </w:pPr>
    <w:rPr>
      <w:rFonts w:ascii="Courier" w:hAnsi="Courier"/>
      <w:sz w:val="16"/>
      <w:szCs w:val="16"/>
      <w:lang w:val="en-GB" w:eastAsia="en-GB"/>
    </w:rPr>
  </w:style>
  <w:style w:type="character" w:customStyle="1" w:styleId="BodyText3Char">
    <w:name w:val="Body Text 3 Char"/>
    <w:basedOn w:val="DefaultParagraphFont"/>
    <w:link w:val="BodyText3"/>
    <w:rsid w:val="00BF7F40"/>
    <w:rPr>
      <w:rFonts w:ascii="Courier" w:eastAsia="Times New Roman" w:hAnsi="Courier" w:cs="Times New Roman"/>
      <w:sz w:val="16"/>
      <w:szCs w:val="16"/>
      <w:lang w:val="en-GB" w:eastAsia="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EA6EC6"/>
    <w:pPr>
      <w:ind w:left="720"/>
      <w:contextualSpacing/>
    </w:pPr>
  </w:style>
  <w:style w:type="character" w:customStyle="1" w:styleId="Heading3Char">
    <w:name w:val="Heading 3 Char"/>
    <w:basedOn w:val="DefaultParagraphFont"/>
    <w:link w:val="Heading3"/>
    <w:uiPriority w:val="9"/>
    <w:semiHidden/>
    <w:rsid w:val="003B4A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B4A4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3518A6"/>
    <w:rPr>
      <w:sz w:val="16"/>
      <w:szCs w:val="16"/>
    </w:rPr>
  </w:style>
  <w:style w:type="paragraph" w:styleId="CommentText">
    <w:name w:val="annotation text"/>
    <w:basedOn w:val="Normal"/>
    <w:link w:val="CommentTextChar"/>
    <w:uiPriority w:val="99"/>
    <w:semiHidden/>
    <w:unhideWhenUsed/>
    <w:rsid w:val="003518A6"/>
    <w:rPr>
      <w:sz w:val="20"/>
      <w:szCs w:val="20"/>
    </w:rPr>
  </w:style>
  <w:style w:type="character" w:customStyle="1" w:styleId="CommentTextChar">
    <w:name w:val="Comment Text Char"/>
    <w:basedOn w:val="DefaultParagraphFont"/>
    <w:link w:val="CommentText"/>
    <w:uiPriority w:val="99"/>
    <w:semiHidden/>
    <w:rsid w:val="003518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A6"/>
    <w:rPr>
      <w:b/>
      <w:bCs/>
    </w:rPr>
  </w:style>
  <w:style w:type="character" w:customStyle="1" w:styleId="CommentSubjectChar">
    <w:name w:val="Comment Subject Char"/>
    <w:basedOn w:val="CommentTextChar"/>
    <w:link w:val="CommentSubject"/>
    <w:uiPriority w:val="99"/>
    <w:semiHidden/>
    <w:rsid w:val="003518A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F22C0"/>
    <w:rPr>
      <w:color w:val="808080"/>
    </w:rPr>
  </w:style>
  <w:style w:type="paragraph" w:styleId="Revision">
    <w:name w:val="Revision"/>
    <w:hidden/>
    <w:uiPriority w:val="99"/>
    <w:semiHidden/>
    <w:rsid w:val="0009120B"/>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CE6735"/>
    <w:rPr>
      <w:rFonts w:ascii="Times New Roman" w:eastAsia="Times New Roman" w:hAnsi="Times New Roman" w:cs="Times New Roman"/>
      <w:sz w:val="24"/>
      <w:szCs w:val="24"/>
    </w:rPr>
  </w:style>
  <w:style w:type="paragraph" w:customStyle="1" w:styleId="BodyA">
    <w:name w:val="Body A"/>
    <w:rsid w:val="00F801FB"/>
    <w:pPr>
      <w:pBdr>
        <w:top w:val="nil"/>
        <w:left w:val="nil"/>
        <w:bottom w:val="nil"/>
        <w:right w:val="nil"/>
        <w:between w:val="nil"/>
        <w:bar w:val="nil"/>
      </w:pBdr>
    </w:pPr>
    <w:rPr>
      <w:rFonts w:ascii="Calibri" w:eastAsia="Calibri" w:hAnsi="Calibri" w:cs="Calibri"/>
      <w:color w:val="000000"/>
      <w:u w:color="000000"/>
      <w:bdr w:val="nil"/>
      <w:lang w:val="en-US" w:eastAsia="en-IE"/>
    </w:rPr>
  </w:style>
  <w:style w:type="character" w:customStyle="1" w:styleId="Arial12Bold">
    <w:name w:val="Arial 12 Bold"/>
    <w:basedOn w:val="DefaultParagraphFont"/>
    <w:uiPriority w:val="1"/>
    <w:rsid w:val="003F4506"/>
    <w:rPr>
      <w:rFonts w:ascii="Arial" w:hAnsi="Arial"/>
      <w:b/>
      <w:color w:val="000000" w:themeColor="text1"/>
      <w:sz w:val="24"/>
    </w:rPr>
  </w:style>
  <w:style w:type="paragraph" w:customStyle="1" w:styleId="DefaultText">
    <w:name w:val="Default Text"/>
    <w:basedOn w:val="Normal"/>
    <w:rsid w:val="00814877"/>
    <w:pPr>
      <w:overflowPunct w:val="0"/>
      <w:autoSpaceDE w:val="0"/>
      <w:autoSpaceDN w:val="0"/>
      <w:adjustRightInd w:val="0"/>
      <w:spacing w:before="120" w:after="120"/>
      <w:textAlignment w:val="baseline"/>
    </w:pPr>
    <w:rPr>
      <w:szCs w:val="20"/>
      <w:lang w:val="en-US" w:eastAsia="en-IE"/>
    </w:rPr>
  </w:style>
  <w:style w:type="paragraph" w:styleId="BodyText2">
    <w:name w:val="Body Text 2"/>
    <w:basedOn w:val="Normal"/>
    <w:link w:val="BodyText2Char"/>
    <w:rsid w:val="001276D4"/>
    <w:pPr>
      <w:spacing w:after="120" w:line="480" w:lineRule="auto"/>
    </w:pPr>
    <w:rPr>
      <w:rFonts w:ascii="Arial" w:hAnsi="Arial"/>
      <w:sz w:val="20"/>
      <w:szCs w:val="20"/>
      <w:lang w:val="en-GB" w:eastAsia="en-GB"/>
    </w:rPr>
  </w:style>
  <w:style w:type="character" w:customStyle="1" w:styleId="BodyText2Char">
    <w:name w:val="Body Text 2 Char"/>
    <w:basedOn w:val="DefaultParagraphFont"/>
    <w:link w:val="BodyText2"/>
    <w:rsid w:val="001276D4"/>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5497">
      <w:bodyDiv w:val="1"/>
      <w:marLeft w:val="0"/>
      <w:marRight w:val="0"/>
      <w:marTop w:val="0"/>
      <w:marBottom w:val="0"/>
      <w:divBdr>
        <w:top w:val="none" w:sz="0" w:space="0" w:color="auto"/>
        <w:left w:val="none" w:sz="0" w:space="0" w:color="auto"/>
        <w:bottom w:val="none" w:sz="0" w:space="0" w:color="auto"/>
        <w:right w:val="none" w:sz="0" w:space="0" w:color="auto"/>
      </w:divBdr>
      <w:divsChild>
        <w:div w:id="542399992">
          <w:marLeft w:val="0"/>
          <w:marRight w:val="0"/>
          <w:marTop w:val="0"/>
          <w:marBottom w:val="0"/>
          <w:divBdr>
            <w:top w:val="none" w:sz="0" w:space="0" w:color="auto"/>
            <w:left w:val="none" w:sz="0" w:space="0" w:color="auto"/>
            <w:bottom w:val="none" w:sz="0" w:space="0" w:color="auto"/>
            <w:right w:val="none" w:sz="0" w:space="0" w:color="auto"/>
          </w:divBdr>
          <w:divsChild>
            <w:div w:id="988167633">
              <w:marLeft w:val="0"/>
              <w:marRight w:val="0"/>
              <w:marTop w:val="0"/>
              <w:marBottom w:val="0"/>
              <w:divBdr>
                <w:top w:val="none" w:sz="0" w:space="0" w:color="auto"/>
                <w:left w:val="none" w:sz="0" w:space="0" w:color="auto"/>
                <w:bottom w:val="none" w:sz="0" w:space="0" w:color="auto"/>
                <w:right w:val="none" w:sz="0" w:space="0" w:color="auto"/>
              </w:divBdr>
              <w:divsChild>
                <w:div w:id="82844949">
                  <w:marLeft w:val="0"/>
                  <w:marRight w:val="0"/>
                  <w:marTop w:val="0"/>
                  <w:marBottom w:val="0"/>
                  <w:divBdr>
                    <w:top w:val="none" w:sz="0" w:space="0" w:color="auto"/>
                    <w:left w:val="none" w:sz="0" w:space="0" w:color="auto"/>
                    <w:bottom w:val="none" w:sz="0" w:space="0" w:color="auto"/>
                    <w:right w:val="none" w:sz="0" w:space="0" w:color="auto"/>
                  </w:divBdr>
                  <w:divsChild>
                    <w:div w:id="11155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0934">
      <w:bodyDiv w:val="1"/>
      <w:marLeft w:val="0"/>
      <w:marRight w:val="0"/>
      <w:marTop w:val="0"/>
      <w:marBottom w:val="0"/>
      <w:divBdr>
        <w:top w:val="none" w:sz="0" w:space="0" w:color="auto"/>
        <w:left w:val="none" w:sz="0" w:space="0" w:color="auto"/>
        <w:bottom w:val="none" w:sz="0" w:space="0" w:color="auto"/>
        <w:right w:val="none" w:sz="0" w:space="0" w:color="auto"/>
      </w:divBdr>
    </w:div>
    <w:div w:id="1129477065">
      <w:bodyDiv w:val="1"/>
      <w:marLeft w:val="0"/>
      <w:marRight w:val="0"/>
      <w:marTop w:val="0"/>
      <w:marBottom w:val="0"/>
      <w:divBdr>
        <w:top w:val="none" w:sz="0" w:space="0" w:color="auto"/>
        <w:left w:val="none" w:sz="0" w:space="0" w:color="auto"/>
        <w:bottom w:val="none" w:sz="0" w:space="0" w:color="auto"/>
        <w:right w:val="none" w:sz="0" w:space="0" w:color="auto"/>
      </w:divBdr>
      <w:divsChild>
        <w:div w:id="867136181">
          <w:marLeft w:val="0"/>
          <w:marRight w:val="0"/>
          <w:marTop w:val="0"/>
          <w:marBottom w:val="0"/>
          <w:divBdr>
            <w:top w:val="none" w:sz="0" w:space="0" w:color="auto"/>
            <w:left w:val="none" w:sz="0" w:space="0" w:color="auto"/>
            <w:bottom w:val="none" w:sz="0" w:space="0" w:color="auto"/>
            <w:right w:val="none" w:sz="0" w:space="0" w:color="auto"/>
          </w:divBdr>
          <w:divsChild>
            <w:div w:id="244582318">
              <w:marLeft w:val="0"/>
              <w:marRight w:val="0"/>
              <w:marTop w:val="0"/>
              <w:marBottom w:val="0"/>
              <w:divBdr>
                <w:top w:val="none" w:sz="0" w:space="0" w:color="auto"/>
                <w:left w:val="none" w:sz="0" w:space="0" w:color="auto"/>
                <w:bottom w:val="none" w:sz="0" w:space="0" w:color="auto"/>
                <w:right w:val="none" w:sz="0" w:space="0" w:color="auto"/>
              </w:divBdr>
              <w:divsChild>
                <w:div w:id="1746145682">
                  <w:marLeft w:val="0"/>
                  <w:marRight w:val="0"/>
                  <w:marTop w:val="0"/>
                  <w:marBottom w:val="0"/>
                  <w:divBdr>
                    <w:top w:val="none" w:sz="0" w:space="0" w:color="auto"/>
                    <w:left w:val="none" w:sz="0" w:space="0" w:color="auto"/>
                    <w:bottom w:val="none" w:sz="0" w:space="0" w:color="auto"/>
                    <w:right w:val="none" w:sz="0" w:space="0" w:color="auto"/>
                  </w:divBdr>
                  <w:divsChild>
                    <w:div w:id="816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2205">
      <w:bodyDiv w:val="1"/>
      <w:marLeft w:val="0"/>
      <w:marRight w:val="0"/>
      <w:marTop w:val="0"/>
      <w:marBottom w:val="0"/>
      <w:divBdr>
        <w:top w:val="none" w:sz="0" w:space="0" w:color="auto"/>
        <w:left w:val="none" w:sz="0" w:space="0" w:color="auto"/>
        <w:bottom w:val="none" w:sz="0" w:space="0" w:color="auto"/>
        <w:right w:val="none" w:sz="0" w:space="0" w:color="auto"/>
      </w:divBdr>
      <w:divsChild>
        <w:div w:id="119419536">
          <w:marLeft w:val="0"/>
          <w:marRight w:val="0"/>
          <w:marTop w:val="0"/>
          <w:marBottom w:val="0"/>
          <w:divBdr>
            <w:top w:val="none" w:sz="0" w:space="0" w:color="auto"/>
            <w:left w:val="none" w:sz="0" w:space="0" w:color="auto"/>
            <w:bottom w:val="none" w:sz="0" w:space="0" w:color="auto"/>
            <w:right w:val="none" w:sz="0" w:space="0" w:color="auto"/>
          </w:divBdr>
          <w:divsChild>
            <w:div w:id="862328333">
              <w:marLeft w:val="0"/>
              <w:marRight w:val="0"/>
              <w:marTop w:val="0"/>
              <w:marBottom w:val="0"/>
              <w:divBdr>
                <w:top w:val="none" w:sz="0" w:space="0" w:color="auto"/>
                <w:left w:val="none" w:sz="0" w:space="0" w:color="auto"/>
                <w:bottom w:val="none" w:sz="0" w:space="0" w:color="auto"/>
                <w:right w:val="none" w:sz="0" w:space="0" w:color="auto"/>
              </w:divBdr>
              <w:divsChild>
                <w:div w:id="1964650244">
                  <w:marLeft w:val="0"/>
                  <w:marRight w:val="0"/>
                  <w:marTop w:val="0"/>
                  <w:marBottom w:val="0"/>
                  <w:divBdr>
                    <w:top w:val="none" w:sz="0" w:space="0" w:color="auto"/>
                    <w:left w:val="none" w:sz="0" w:space="0" w:color="auto"/>
                    <w:bottom w:val="none" w:sz="0" w:space="0" w:color="auto"/>
                    <w:right w:val="none" w:sz="0" w:space="0" w:color="auto"/>
                  </w:divBdr>
                  <w:divsChild>
                    <w:div w:id="925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eers@csso.gov.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eers@csso.go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reers@csso.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EBBBBB4F384136847678B46987A937"/>
        <w:category>
          <w:name w:val="General"/>
          <w:gallery w:val="placeholder"/>
        </w:category>
        <w:types>
          <w:type w:val="bbPlcHdr"/>
        </w:types>
        <w:behaviors>
          <w:behavior w:val="content"/>
        </w:behaviors>
        <w:guid w:val="{D512DF6D-4883-4B31-AA97-A03E98006817}"/>
      </w:docPartPr>
      <w:docPartBody>
        <w:p w:rsidR="004620BE" w:rsidRDefault="004620BE" w:rsidP="004620BE">
          <w:pPr>
            <w:pStyle w:val="9FEBBBBB4F384136847678B46987A937"/>
          </w:pPr>
          <w:r w:rsidRPr="005F1722">
            <w:rPr>
              <w:rStyle w:val="PlaceholderText"/>
              <w:rFonts w:ascii="Arial" w:hAnsi="Arial" w:cs="Arial"/>
              <w:color w:val="FF0000"/>
            </w:rPr>
            <w:t>Enter Vacancy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BE"/>
    <w:rsid w:val="00357ADB"/>
    <w:rsid w:val="003856CE"/>
    <w:rsid w:val="004620BE"/>
    <w:rsid w:val="0056703C"/>
    <w:rsid w:val="008957B9"/>
    <w:rsid w:val="00B85832"/>
    <w:rsid w:val="00C91EF5"/>
    <w:rsid w:val="00EF5C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832"/>
    <w:rPr>
      <w:color w:val="808080"/>
    </w:rPr>
  </w:style>
  <w:style w:type="paragraph" w:customStyle="1" w:styleId="9FEBBBBB4F384136847678B46987A937">
    <w:name w:val="9FEBBBBB4F384136847678B46987A937"/>
    <w:rsid w:val="00462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C5C7-E8EF-49A8-BCAA-3CE8FB20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1434</Words>
  <Characters>8176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Scully, Katie</dc:creator>
  <cp:keywords/>
  <dc:description/>
  <cp:lastModifiedBy>Hegarty, Grace</cp:lastModifiedBy>
  <cp:revision>2</cp:revision>
  <cp:lastPrinted>2022-03-28T08:27:00Z</cp:lastPrinted>
  <dcterms:created xsi:type="dcterms:W3CDTF">2025-02-04T08:36:00Z</dcterms:created>
  <dcterms:modified xsi:type="dcterms:W3CDTF">2025-02-04T08:36:00Z</dcterms:modified>
</cp:coreProperties>
</file>